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53" w:rsidRDefault="00F30953" w:rsidP="00F30953">
      <w:pPr>
        <w:jc w:val="center"/>
        <w:rPr>
          <w:rFonts w:asciiTheme="minorHAnsi" w:hAnsiTheme="minorHAnsi" w:cstheme="minorHAnsi"/>
          <w:b/>
          <w:sz w:val="22"/>
          <w:szCs w:val="22"/>
        </w:rPr>
      </w:pPr>
      <w:r w:rsidRPr="00FD38ED">
        <w:rPr>
          <w:rFonts w:asciiTheme="minorHAnsi" w:hAnsiTheme="minorHAnsi" w:cstheme="minorHAnsi"/>
          <w:b/>
          <w:sz w:val="22"/>
          <w:szCs w:val="22"/>
        </w:rPr>
        <w:t>Hot &amp; Cold Water Mixing Process Simulator</w:t>
      </w:r>
    </w:p>
    <w:p w:rsidR="00505505" w:rsidRDefault="00505505" w:rsidP="00505505">
      <w:pPr>
        <w:jc w:val="center"/>
        <w:rPr>
          <w:rFonts w:asciiTheme="minorHAnsi" w:hAnsiTheme="minorHAnsi" w:cstheme="minorHAnsi"/>
          <w:b/>
          <w:sz w:val="22"/>
          <w:szCs w:val="22"/>
        </w:rPr>
      </w:pPr>
      <w:r>
        <w:rPr>
          <w:rFonts w:asciiTheme="minorHAnsi" w:hAnsiTheme="minorHAnsi" w:cstheme="minorHAnsi"/>
          <w:b/>
          <w:sz w:val="22"/>
          <w:szCs w:val="22"/>
        </w:rPr>
        <w:t>A Process Control Challenge Problem</w:t>
      </w:r>
    </w:p>
    <w:p w:rsidR="00F30953" w:rsidRPr="00FD38ED" w:rsidRDefault="00F30953" w:rsidP="00B45F85">
      <w:pPr>
        <w:jc w:val="center"/>
        <w:rPr>
          <w:rFonts w:asciiTheme="minorHAnsi" w:hAnsiTheme="minorHAnsi" w:cstheme="minorHAnsi"/>
          <w:b/>
          <w:sz w:val="22"/>
          <w:szCs w:val="22"/>
        </w:rPr>
      </w:pPr>
    </w:p>
    <w:p w:rsidR="00786874" w:rsidRDefault="00DF1904" w:rsidP="00B45F85">
      <w:pPr>
        <w:jc w:val="center"/>
        <w:rPr>
          <w:rFonts w:asciiTheme="minorHAnsi" w:hAnsiTheme="minorHAnsi" w:cstheme="minorHAnsi"/>
          <w:sz w:val="22"/>
          <w:szCs w:val="22"/>
        </w:rPr>
      </w:pPr>
      <w:r>
        <w:rPr>
          <w:rFonts w:asciiTheme="minorHAnsi" w:hAnsiTheme="minorHAnsi" w:cstheme="minorHAnsi"/>
          <w:sz w:val="22"/>
          <w:szCs w:val="22"/>
        </w:rPr>
        <w:t>R. Russell Rhinehart – 2018-09</w:t>
      </w:r>
      <w:r w:rsidR="00786874" w:rsidRPr="00FD38ED">
        <w:rPr>
          <w:rFonts w:asciiTheme="minorHAnsi" w:hAnsiTheme="minorHAnsi" w:cstheme="minorHAnsi"/>
          <w:sz w:val="22"/>
          <w:szCs w:val="22"/>
        </w:rPr>
        <w:t>-</w:t>
      </w:r>
      <w:r w:rsidR="0024490E">
        <w:rPr>
          <w:rFonts w:asciiTheme="minorHAnsi" w:hAnsiTheme="minorHAnsi" w:cstheme="minorHAnsi"/>
          <w:sz w:val="22"/>
          <w:szCs w:val="22"/>
        </w:rPr>
        <w:t>20</w:t>
      </w:r>
    </w:p>
    <w:p w:rsidR="00114FDD" w:rsidRPr="00FD38ED" w:rsidRDefault="009F74B5" w:rsidP="00B45F85">
      <w:pPr>
        <w:jc w:val="center"/>
        <w:rPr>
          <w:rFonts w:asciiTheme="minorHAnsi" w:hAnsiTheme="minorHAnsi" w:cstheme="minorHAnsi"/>
          <w:sz w:val="22"/>
          <w:szCs w:val="22"/>
        </w:rPr>
      </w:pPr>
      <w:hyperlink r:id="rId8" w:history="1">
        <w:r w:rsidR="00114FDD" w:rsidRPr="004D486A">
          <w:rPr>
            <w:rStyle w:val="Hyperlink"/>
            <w:rFonts w:asciiTheme="minorHAnsi" w:hAnsiTheme="minorHAnsi" w:cstheme="minorHAnsi"/>
            <w:sz w:val="22"/>
            <w:szCs w:val="22"/>
          </w:rPr>
          <w:t>russ@r3eda.com</w:t>
        </w:r>
      </w:hyperlink>
      <w:r w:rsidR="00114FDD">
        <w:rPr>
          <w:rFonts w:asciiTheme="minorHAnsi" w:hAnsiTheme="minorHAnsi" w:cstheme="minorHAnsi"/>
          <w:sz w:val="22"/>
          <w:szCs w:val="22"/>
        </w:rPr>
        <w:t xml:space="preserve">, </w:t>
      </w:r>
      <w:hyperlink r:id="rId9" w:history="1">
        <w:r w:rsidR="00114FDD" w:rsidRPr="004D486A">
          <w:rPr>
            <w:rStyle w:val="Hyperlink"/>
            <w:rFonts w:asciiTheme="minorHAnsi" w:hAnsiTheme="minorHAnsi" w:cstheme="minorHAnsi"/>
            <w:sz w:val="22"/>
            <w:szCs w:val="22"/>
          </w:rPr>
          <w:t>rrr@okstate.edu</w:t>
        </w:r>
      </w:hyperlink>
    </w:p>
    <w:p w:rsidR="002F6EB8" w:rsidRDefault="002F6EB8" w:rsidP="00B45F85">
      <w:pPr>
        <w:jc w:val="both"/>
        <w:rPr>
          <w:rFonts w:asciiTheme="minorHAnsi" w:hAnsiTheme="minorHAnsi" w:cstheme="minorHAnsi"/>
          <w:sz w:val="22"/>
          <w:szCs w:val="22"/>
        </w:rPr>
      </w:pPr>
    </w:p>
    <w:p w:rsidR="002F6EB8" w:rsidRDefault="002F6EB8" w:rsidP="00B45F85">
      <w:pPr>
        <w:jc w:val="both"/>
        <w:rPr>
          <w:rFonts w:asciiTheme="minorHAnsi" w:hAnsiTheme="minorHAnsi" w:cstheme="minorHAnsi"/>
          <w:sz w:val="22"/>
          <w:szCs w:val="22"/>
        </w:rPr>
      </w:pPr>
    </w:p>
    <w:p w:rsidR="003A4352" w:rsidRPr="003A4352" w:rsidRDefault="00DC2C17" w:rsidP="00B45F85">
      <w:pPr>
        <w:jc w:val="both"/>
        <w:rPr>
          <w:rFonts w:asciiTheme="minorHAnsi" w:hAnsiTheme="minorHAnsi" w:cstheme="minorHAnsi"/>
          <w:b/>
          <w:sz w:val="22"/>
          <w:szCs w:val="22"/>
        </w:rPr>
      </w:pPr>
      <w:r>
        <w:rPr>
          <w:rFonts w:asciiTheme="minorHAnsi" w:hAnsiTheme="minorHAnsi" w:cstheme="minorHAnsi"/>
          <w:b/>
          <w:sz w:val="22"/>
          <w:szCs w:val="22"/>
        </w:rPr>
        <w:t xml:space="preserve">Hot and Cold Mixing </w:t>
      </w:r>
      <w:r w:rsidR="003A4352" w:rsidRPr="003A4352">
        <w:rPr>
          <w:rFonts w:asciiTheme="minorHAnsi" w:hAnsiTheme="minorHAnsi" w:cstheme="minorHAnsi"/>
          <w:b/>
          <w:sz w:val="22"/>
          <w:szCs w:val="22"/>
        </w:rPr>
        <w:t>Overview</w:t>
      </w:r>
    </w:p>
    <w:p w:rsidR="003A4352" w:rsidRDefault="003A4352" w:rsidP="00B45F85">
      <w:pPr>
        <w:jc w:val="both"/>
        <w:rPr>
          <w:rFonts w:asciiTheme="minorHAnsi" w:hAnsiTheme="minorHAnsi" w:cstheme="minorHAnsi"/>
          <w:sz w:val="22"/>
          <w:szCs w:val="22"/>
        </w:rPr>
      </w:pPr>
    </w:p>
    <w:p w:rsidR="005854B9" w:rsidRDefault="00114FDD" w:rsidP="00B45F85">
      <w:pPr>
        <w:pStyle w:val="BodyText"/>
        <w:spacing w:line="240" w:lineRule="auto"/>
        <w:rPr>
          <w:rFonts w:asciiTheme="minorHAnsi" w:hAnsiTheme="minorHAnsi" w:cstheme="minorHAnsi"/>
          <w:sz w:val="22"/>
          <w:szCs w:val="22"/>
        </w:rPr>
      </w:pPr>
      <w:r>
        <w:rPr>
          <w:rFonts w:asciiTheme="minorHAnsi" w:hAnsiTheme="minorHAnsi" w:cstheme="minorHAnsi"/>
          <w:sz w:val="22"/>
          <w:szCs w:val="22"/>
        </w:rPr>
        <w:t>As illustrated in Figure 1, t</w:t>
      </w:r>
      <w:r w:rsidR="005854B9" w:rsidRPr="00FD38ED">
        <w:rPr>
          <w:rFonts w:asciiTheme="minorHAnsi" w:hAnsiTheme="minorHAnsi" w:cstheme="minorHAnsi"/>
          <w:sz w:val="22"/>
          <w:szCs w:val="22"/>
        </w:rPr>
        <w:t>he hot and cold water flow through valves to a common in-line mixing point, then flow in a common line to the exit.  The 2x2 process</w:t>
      </w:r>
      <w:r w:rsidR="0024490E">
        <w:rPr>
          <w:rFonts w:asciiTheme="minorHAnsi" w:hAnsiTheme="minorHAnsi" w:cstheme="minorHAnsi"/>
          <w:sz w:val="22"/>
          <w:szCs w:val="22"/>
        </w:rPr>
        <w:t xml:space="preserve"> control</w:t>
      </w:r>
      <w:r w:rsidR="005854B9" w:rsidRPr="00FD38ED">
        <w:rPr>
          <w:rFonts w:asciiTheme="minorHAnsi" w:hAnsiTheme="minorHAnsi" w:cstheme="minorHAnsi"/>
          <w:sz w:val="22"/>
          <w:szCs w:val="22"/>
        </w:rPr>
        <w:t xml:space="preserve"> </w:t>
      </w:r>
      <w:r>
        <w:rPr>
          <w:rFonts w:asciiTheme="minorHAnsi" w:hAnsiTheme="minorHAnsi" w:cstheme="minorHAnsi"/>
          <w:sz w:val="22"/>
          <w:szCs w:val="22"/>
        </w:rPr>
        <w:t>challenge</w:t>
      </w:r>
      <w:r w:rsidR="005854B9" w:rsidRPr="00FD38ED">
        <w:rPr>
          <w:rFonts w:asciiTheme="minorHAnsi" w:hAnsiTheme="minorHAnsi" w:cstheme="minorHAnsi"/>
          <w:sz w:val="22"/>
          <w:szCs w:val="22"/>
        </w:rPr>
        <w:t xml:space="preserve"> is to adjust the </w:t>
      </w:r>
      <w:r w:rsidR="00075435">
        <w:rPr>
          <w:rFonts w:asciiTheme="minorHAnsi" w:hAnsiTheme="minorHAnsi" w:cstheme="minorHAnsi"/>
          <w:sz w:val="22"/>
          <w:szCs w:val="22"/>
        </w:rPr>
        <w:t>signal</w:t>
      </w:r>
      <w:r w:rsidR="0024490E">
        <w:rPr>
          <w:rFonts w:asciiTheme="minorHAnsi" w:hAnsiTheme="minorHAnsi" w:cstheme="minorHAnsi"/>
          <w:sz w:val="22"/>
          <w:szCs w:val="22"/>
        </w:rPr>
        <w:t>s</w:t>
      </w:r>
      <w:r w:rsidR="00075435">
        <w:rPr>
          <w:rFonts w:asciiTheme="minorHAnsi" w:hAnsiTheme="minorHAnsi" w:cstheme="minorHAnsi"/>
          <w:sz w:val="22"/>
          <w:szCs w:val="22"/>
        </w:rPr>
        <w:t xml:space="preserve"> to the </w:t>
      </w:r>
      <w:r w:rsidR="005854B9" w:rsidRPr="00FD38ED">
        <w:rPr>
          <w:rFonts w:asciiTheme="minorHAnsi" w:hAnsiTheme="minorHAnsi" w:cstheme="minorHAnsi"/>
          <w:sz w:val="22"/>
          <w:szCs w:val="22"/>
        </w:rPr>
        <w:t xml:space="preserve">hot and cold </w:t>
      </w:r>
      <w:r w:rsidR="007E4CB9" w:rsidRPr="00FD38ED">
        <w:rPr>
          <w:rFonts w:asciiTheme="minorHAnsi" w:hAnsiTheme="minorHAnsi" w:cstheme="minorHAnsi"/>
          <w:sz w:val="22"/>
          <w:szCs w:val="22"/>
        </w:rPr>
        <w:t xml:space="preserve">water </w:t>
      </w:r>
      <w:r w:rsidR="005854B9" w:rsidRPr="00FD38ED">
        <w:rPr>
          <w:rFonts w:asciiTheme="minorHAnsi" w:hAnsiTheme="minorHAnsi" w:cstheme="minorHAnsi"/>
          <w:sz w:val="22"/>
          <w:szCs w:val="22"/>
        </w:rPr>
        <w:t xml:space="preserve">valves to achieve desired </w:t>
      </w:r>
      <w:r w:rsidR="00075435">
        <w:rPr>
          <w:rFonts w:asciiTheme="minorHAnsi" w:hAnsiTheme="minorHAnsi" w:cstheme="minorHAnsi"/>
          <w:sz w:val="22"/>
          <w:szCs w:val="22"/>
        </w:rPr>
        <w:t xml:space="preserve">values for the measured </w:t>
      </w:r>
      <w:r w:rsidR="005854B9" w:rsidRPr="00FD38ED">
        <w:rPr>
          <w:rFonts w:asciiTheme="minorHAnsi" w:hAnsiTheme="minorHAnsi" w:cstheme="minorHAnsi"/>
          <w:sz w:val="22"/>
          <w:szCs w:val="22"/>
        </w:rPr>
        <w:t xml:space="preserve">total flow rate and </w:t>
      </w:r>
      <w:r w:rsidR="00075435">
        <w:rPr>
          <w:rFonts w:asciiTheme="minorHAnsi" w:hAnsiTheme="minorHAnsi" w:cstheme="minorHAnsi"/>
          <w:sz w:val="22"/>
          <w:szCs w:val="22"/>
        </w:rPr>
        <w:t xml:space="preserve">measured </w:t>
      </w:r>
      <w:r w:rsidR="005854B9" w:rsidRPr="00FD38ED">
        <w:rPr>
          <w:rFonts w:asciiTheme="minorHAnsi" w:hAnsiTheme="minorHAnsi" w:cstheme="minorHAnsi"/>
          <w:sz w:val="22"/>
          <w:szCs w:val="22"/>
        </w:rPr>
        <w:t xml:space="preserve">mixed fluid temperature.  </w:t>
      </w:r>
    </w:p>
    <w:p w:rsidR="00114FDD" w:rsidRDefault="00114FDD" w:rsidP="00B45F85">
      <w:pPr>
        <w:pStyle w:val="BodyText"/>
        <w:spacing w:line="240" w:lineRule="auto"/>
        <w:rPr>
          <w:rFonts w:asciiTheme="minorHAnsi" w:hAnsiTheme="minorHAnsi" w:cstheme="minorHAnsi"/>
          <w:sz w:val="22"/>
          <w:szCs w:val="22"/>
        </w:rPr>
      </w:pPr>
    </w:p>
    <w:p w:rsidR="005854B9" w:rsidRDefault="005854B9" w:rsidP="00B45F85">
      <w:pPr>
        <w:pStyle w:val="BodyText"/>
        <w:spacing w:line="240" w:lineRule="auto"/>
        <w:ind w:firstLine="360"/>
        <w:rPr>
          <w:rFonts w:asciiTheme="minorHAnsi" w:hAnsiTheme="minorHAnsi" w:cstheme="minorHAnsi"/>
          <w:sz w:val="22"/>
          <w:szCs w:val="22"/>
        </w:rPr>
      </w:pPr>
    </w:p>
    <w:p w:rsidR="00091CF5" w:rsidRPr="00FD38ED" w:rsidRDefault="00091CF5" w:rsidP="00B45F85">
      <w:pPr>
        <w:pStyle w:val="BodyText"/>
        <w:spacing w:line="240" w:lineRule="auto"/>
        <w:ind w:firstLine="360"/>
        <w:rPr>
          <w:rFonts w:asciiTheme="minorHAnsi" w:hAnsiTheme="minorHAnsi" w:cstheme="minorHAnsi"/>
          <w:sz w:val="22"/>
          <w:szCs w:val="22"/>
        </w:rPr>
      </w:pPr>
    </w:p>
    <w:p w:rsidR="00E15CAA" w:rsidRPr="00FD38ED" w:rsidRDefault="00E15CAA" w:rsidP="00B45F85">
      <w:pPr>
        <w:jc w:val="both"/>
        <w:rPr>
          <w:rFonts w:asciiTheme="minorHAnsi" w:hAnsiTheme="minorHAnsi" w:cstheme="minorHAnsi"/>
          <w:sz w:val="22"/>
          <w:szCs w:val="22"/>
        </w:rPr>
      </w:pPr>
    </w:p>
    <w:p w:rsidR="00E15CAA" w:rsidRPr="00FD38ED" w:rsidRDefault="004B50B9" w:rsidP="00B45F85">
      <w:pPr>
        <w:jc w:val="both"/>
        <w:rPr>
          <w:rFonts w:asciiTheme="minorHAnsi" w:hAnsiTheme="minorHAnsi" w:cstheme="minorHAnsi"/>
          <w:sz w:val="22"/>
          <w:szCs w:val="22"/>
        </w:rPr>
      </w:pPr>
      <w:r w:rsidRPr="00FD38ED">
        <w:rPr>
          <w:rFonts w:asciiTheme="minorHAnsi" w:hAnsiTheme="minorHAnsi" w:cstheme="minorHAnsi"/>
          <w:noProof/>
          <w:sz w:val="22"/>
          <w:szCs w:val="22"/>
        </w:rPr>
        <mc:AlternateContent>
          <mc:Choice Requires="wpg">
            <w:drawing>
              <wp:anchor distT="0" distB="0" distL="114300" distR="114300" simplePos="0" relativeHeight="251653120" behindDoc="0" locked="0" layoutInCell="1" allowOverlap="1">
                <wp:simplePos x="0" y="0"/>
                <wp:positionH relativeFrom="column">
                  <wp:posOffset>381000</wp:posOffset>
                </wp:positionH>
                <wp:positionV relativeFrom="paragraph">
                  <wp:posOffset>119380</wp:posOffset>
                </wp:positionV>
                <wp:extent cx="5029200" cy="2578100"/>
                <wp:effectExtent l="9525" t="12700" r="9525" b="19050"/>
                <wp:wrapNone/>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578100"/>
                          <a:chOff x="2340" y="4940"/>
                          <a:chExt cx="8280" cy="4060"/>
                        </a:xfrm>
                      </wpg:grpSpPr>
                      <wps:wsp>
                        <wps:cNvPr id="13" name="Oval 26"/>
                        <wps:cNvSpPr>
                          <a:spLocks noChangeArrowheads="1"/>
                        </wps:cNvSpPr>
                        <wps:spPr bwMode="auto">
                          <a:xfrm>
                            <a:off x="2340" y="4940"/>
                            <a:ext cx="900" cy="5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T</w:t>
                              </w:r>
                              <w:r>
                                <w:rPr>
                                  <w:vertAlign w:val="subscript"/>
                                </w:rPr>
                                <w:t>1</w:t>
                              </w:r>
                              <w:r>
                                <w:t>T</w:t>
                              </w:r>
                            </w:p>
                          </w:txbxContent>
                        </wps:txbx>
                        <wps:bodyPr rot="0" vert="horz" wrap="square" lIns="91440" tIns="45720" rIns="91440" bIns="45720" anchor="t" anchorCtr="0" upright="1">
                          <a:noAutofit/>
                        </wps:bodyPr>
                      </wps:wsp>
                      <wps:wsp>
                        <wps:cNvPr id="14" name="Oval 28"/>
                        <wps:cNvSpPr>
                          <a:spLocks noChangeArrowheads="1"/>
                        </wps:cNvSpPr>
                        <wps:spPr bwMode="auto">
                          <a:xfrm>
                            <a:off x="2380" y="8160"/>
                            <a:ext cx="900" cy="5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T</w:t>
                              </w:r>
                              <w:r>
                                <w:rPr>
                                  <w:vertAlign w:val="subscript"/>
                                </w:rPr>
                                <w:t>2</w:t>
                              </w:r>
                              <w:r>
                                <w:t>T</w:t>
                              </w:r>
                            </w:p>
                          </w:txbxContent>
                        </wps:txbx>
                        <wps:bodyPr rot="0" vert="horz" wrap="square" lIns="91440" tIns="45720" rIns="91440" bIns="45720" anchor="t" anchorCtr="0" upright="1">
                          <a:noAutofit/>
                        </wps:bodyPr>
                      </wps:wsp>
                      <wpg:grpSp>
                        <wpg:cNvPr id="15" name="Group 39"/>
                        <wpg:cNvGrpSpPr>
                          <a:grpSpLocks/>
                        </wpg:cNvGrpSpPr>
                        <wpg:grpSpPr bwMode="auto">
                          <a:xfrm>
                            <a:off x="2340" y="4960"/>
                            <a:ext cx="8280" cy="4040"/>
                            <a:chOff x="2340" y="4960"/>
                            <a:chExt cx="8280" cy="4040"/>
                          </a:xfrm>
                        </wpg:grpSpPr>
                        <wpg:grpSp>
                          <wpg:cNvPr id="16" name="Group 38"/>
                          <wpg:cNvGrpSpPr>
                            <a:grpSpLocks/>
                          </wpg:cNvGrpSpPr>
                          <wpg:grpSpPr bwMode="auto">
                            <a:xfrm>
                              <a:off x="2340" y="4960"/>
                              <a:ext cx="8280" cy="4040"/>
                              <a:chOff x="2340" y="4960"/>
                              <a:chExt cx="8280" cy="4040"/>
                            </a:xfrm>
                          </wpg:grpSpPr>
                          <wpg:grpSp>
                            <wpg:cNvPr id="17" name="Group 37"/>
                            <wpg:cNvGrpSpPr>
                              <a:grpSpLocks/>
                            </wpg:cNvGrpSpPr>
                            <wpg:grpSpPr bwMode="auto">
                              <a:xfrm>
                                <a:off x="2340" y="5160"/>
                                <a:ext cx="8280" cy="3840"/>
                                <a:chOff x="2340" y="5160"/>
                                <a:chExt cx="8280" cy="3840"/>
                              </a:xfrm>
                            </wpg:grpSpPr>
                            <wpg:grpSp>
                              <wpg:cNvPr id="18" name="Group 36"/>
                              <wpg:cNvGrpSpPr>
                                <a:grpSpLocks/>
                              </wpg:cNvGrpSpPr>
                              <wpg:grpSpPr bwMode="auto">
                                <a:xfrm>
                                  <a:off x="2340" y="5580"/>
                                  <a:ext cx="8280" cy="3420"/>
                                  <a:chOff x="2340" y="5580"/>
                                  <a:chExt cx="8280" cy="3420"/>
                                </a:xfrm>
                              </wpg:grpSpPr>
                              <wpg:grpSp>
                                <wpg:cNvPr id="19" name="Group 9"/>
                                <wpg:cNvGrpSpPr>
                                  <a:grpSpLocks/>
                                </wpg:cNvGrpSpPr>
                                <wpg:grpSpPr bwMode="auto">
                                  <a:xfrm>
                                    <a:off x="2340" y="5760"/>
                                    <a:ext cx="8280" cy="3240"/>
                                    <a:chOff x="2340" y="5760"/>
                                    <a:chExt cx="8280" cy="1620"/>
                                  </a:xfrm>
                                </wpg:grpSpPr>
                                <wps:wsp>
                                  <wps:cNvPr id="20" name="Freeform 7"/>
                                  <wps:cNvSpPr>
                                    <a:spLocks/>
                                  </wps:cNvSpPr>
                                  <wps:spPr bwMode="auto">
                                    <a:xfrm>
                                      <a:off x="2340" y="5760"/>
                                      <a:ext cx="5400" cy="1620"/>
                                    </a:xfrm>
                                    <a:custGeom>
                                      <a:avLst/>
                                      <a:gdLst>
                                        <a:gd name="T0" fmla="*/ 0 w 5400"/>
                                        <a:gd name="T1" fmla="*/ 0 h 1620"/>
                                        <a:gd name="T2" fmla="*/ 3960 w 5400"/>
                                        <a:gd name="T3" fmla="*/ 0 h 1620"/>
                                        <a:gd name="T4" fmla="*/ 5400 w 5400"/>
                                        <a:gd name="T5" fmla="*/ 900 h 1620"/>
                                        <a:gd name="T6" fmla="*/ 4320 w 5400"/>
                                        <a:gd name="T7" fmla="*/ 1620 h 1620"/>
                                        <a:gd name="T8" fmla="*/ 0 w 5400"/>
                                        <a:gd name="T9" fmla="*/ 1620 h 1620"/>
                                      </a:gdLst>
                                      <a:ahLst/>
                                      <a:cxnLst>
                                        <a:cxn ang="0">
                                          <a:pos x="T0" y="T1"/>
                                        </a:cxn>
                                        <a:cxn ang="0">
                                          <a:pos x="T2" y="T3"/>
                                        </a:cxn>
                                        <a:cxn ang="0">
                                          <a:pos x="T4" y="T5"/>
                                        </a:cxn>
                                        <a:cxn ang="0">
                                          <a:pos x="T6" y="T7"/>
                                        </a:cxn>
                                        <a:cxn ang="0">
                                          <a:pos x="T8" y="T9"/>
                                        </a:cxn>
                                      </a:cxnLst>
                                      <a:rect l="0" t="0" r="r" b="b"/>
                                      <a:pathLst>
                                        <a:path w="5400" h="1620">
                                          <a:moveTo>
                                            <a:pt x="0" y="0"/>
                                          </a:moveTo>
                                          <a:lnTo>
                                            <a:pt x="3960" y="0"/>
                                          </a:lnTo>
                                          <a:lnTo>
                                            <a:pt x="5400" y="900"/>
                                          </a:lnTo>
                                          <a:lnTo>
                                            <a:pt x="4320" y="1620"/>
                                          </a:lnTo>
                                          <a:lnTo>
                                            <a:pt x="0" y="162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Line 8"/>
                                  <wps:cNvCnPr>
                                    <a:cxnSpLocks noChangeShapeType="1"/>
                                  </wps:cNvCnPr>
                                  <wps:spPr bwMode="auto">
                                    <a:xfrm>
                                      <a:off x="7740" y="6660"/>
                                      <a:ext cx="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 name="Line 10"/>
                                <wps:cNvCnPr>
                                  <a:cxnSpLocks noChangeShapeType="1"/>
                                </wps:cNvCnPr>
                                <wps:spPr bwMode="auto">
                                  <a:xfrm flipV="1">
                                    <a:off x="2780" y="558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
                                <wps:cNvCnPr>
                                  <a:cxnSpLocks noChangeShapeType="1"/>
                                </wps:cNvCnPr>
                                <wps:spPr bwMode="auto">
                                  <a:xfrm flipV="1">
                                    <a:off x="4140" y="558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2"/>
                                <wps:cNvCnPr>
                                  <a:cxnSpLocks noChangeShapeType="1"/>
                                </wps:cNvCnPr>
                                <wps:spPr bwMode="auto">
                                  <a:xfrm flipV="1">
                                    <a:off x="2820" y="882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3"/>
                                <wps:cNvCnPr>
                                  <a:cxnSpLocks noChangeShapeType="1"/>
                                </wps:cNvCnPr>
                                <wps:spPr bwMode="auto">
                                  <a:xfrm flipV="1">
                                    <a:off x="4120" y="882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4"/>
                                <wps:cNvCnPr>
                                  <a:cxnSpLocks noChangeShapeType="1"/>
                                </wps:cNvCnPr>
                                <wps:spPr bwMode="auto">
                                  <a:xfrm flipV="1">
                                    <a:off x="8640" y="738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5"/>
                                <wps:cNvCnPr>
                                  <a:cxnSpLocks noChangeShapeType="1"/>
                                </wps:cNvCnPr>
                                <wps:spPr bwMode="auto">
                                  <a:xfrm flipV="1">
                                    <a:off x="9720" y="738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22"/>
                              <wpg:cNvGrpSpPr>
                                <a:grpSpLocks/>
                              </wpg:cNvGrpSpPr>
                              <wpg:grpSpPr bwMode="auto">
                                <a:xfrm>
                                  <a:off x="5160" y="5160"/>
                                  <a:ext cx="660" cy="610"/>
                                  <a:chOff x="5160" y="10410"/>
                                  <a:chExt cx="660" cy="610"/>
                                </a:xfrm>
                              </wpg:grpSpPr>
                              <wps:wsp>
                                <wps:cNvPr id="29" name="Freeform 20"/>
                                <wps:cNvSpPr>
                                  <a:spLocks/>
                                </wps:cNvSpPr>
                                <wps:spPr bwMode="auto">
                                  <a:xfrm>
                                    <a:off x="5160" y="10410"/>
                                    <a:ext cx="660" cy="240"/>
                                  </a:xfrm>
                                  <a:custGeom>
                                    <a:avLst/>
                                    <a:gdLst>
                                      <a:gd name="T0" fmla="*/ 60 w 660"/>
                                      <a:gd name="T1" fmla="*/ 210 h 240"/>
                                      <a:gd name="T2" fmla="*/ 600 w 660"/>
                                      <a:gd name="T3" fmla="*/ 210 h 240"/>
                                      <a:gd name="T4" fmla="*/ 420 w 660"/>
                                      <a:gd name="T5" fmla="*/ 30 h 240"/>
                                      <a:gd name="T6" fmla="*/ 240 w 660"/>
                                      <a:gd name="T7" fmla="*/ 30 h 240"/>
                                      <a:gd name="T8" fmla="*/ 60 w 660"/>
                                      <a:gd name="T9" fmla="*/ 210 h 240"/>
                                    </a:gdLst>
                                    <a:ahLst/>
                                    <a:cxnLst>
                                      <a:cxn ang="0">
                                        <a:pos x="T0" y="T1"/>
                                      </a:cxn>
                                      <a:cxn ang="0">
                                        <a:pos x="T2" y="T3"/>
                                      </a:cxn>
                                      <a:cxn ang="0">
                                        <a:pos x="T4" y="T5"/>
                                      </a:cxn>
                                      <a:cxn ang="0">
                                        <a:pos x="T6" y="T7"/>
                                      </a:cxn>
                                      <a:cxn ang="0">
                                        <a:pos x="T8" y="T9"/>
                                      </a:cxn>
                                    </a:cxnLst>
                                    <a:rect l="0" t="0" r="r" b="b"/>
                                    <a:pathLst>
                                      <a:path w="660" h="240">
                                        <a:moveTo>
                                          <a:pt x="60" y="210"/>
                                        </a:moveTo>
                                        <a:cubicBezTo>
                                          <a:pt x="120" y="240"/>
                                          <a:pt x="540" y="240"/>
                                          <a:pt x="600" y="210"/>
                                        </a:cubicBezTo>
                                        <a:cubicBezTo>
                                          <a:pt x="660" y="180"/>
                                          <a:pt x="480" y="60"/>
                                          <a:pt x="420" y="30"/>
                                        </a:cubicBezTo>
                                        <a:cubicBezTo>
                                          <a:pt x="360" y="0"/>
                                          <a:pt x="300" y="0"/>
                                          <a:pt x="240" y="30"/>
                                        </a:cubicBezTo>
                                        <a:cubicBezTo>
                                          <a:pt x="180" y="60"/>
                                          <a:pt x="0" y="180"/>
                                          <a:pt x="60" y="210"/>
                                        </a:cubicBez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21"/>
                                <wps:cNvCnPr>
                                  <a:cxnSpLocks noChangeShapeType="1"/>
                                </wps:cNvCnPr>
                                <wps:spPr bwMode="auto">
                                  <a:xfrm>
                                    <a:off x="5500" y="1066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1" name="Group 23"/>
                              <wpg:cNvGrpSpPr>
                                <a:grpSpLocks/>
                              </wpg:cNvGrpSpPr>
                              <wpg:grpSpPr bwMode="auto">
                                <a:xfrm>
                                  <a:off x="5220" y="8390"/>
                                  <a:ext cx="660" cy="610"/>
                                  <a:chOff x="5160" y="10410"/>
                                  <a:chExt cx="660" cy="610"/>
                                </a:xfrm>
                              </wpg:grpSpPr>
                              <wps:wsp>
                                <wps:cNvPr id="32" name="Freeform 24"/>
                                <wps:cNvSpPr>
                                  <a:spLocks/>
                                </wps:cNvSpPr>
                                <wps:spPr bwMode="auto">
                                  <a:xfrm>
                                    <a:off x="5160" y="10410"/>
                                    <a:ext cx="660" cy="240"/>
                                  </a:xfrm>
                                  <a:custGeom>
                                    <a:avLst/>
                                    <a:gdLst>
                                      <a:gd name="T0" fmla="*/ 60 w 660"/>
                                      <a:gd name="T1" fmla="*/ 210 h 240"/>
                                      <a:gd name="T2" fmla="*/ 600 w 660"/>
                                      <a:gd name="T3" fmla="*/ 210 h 240"/>
                                      <a:gd name="T4" fmla="*/ 420 w 660"/>
                                      <a:gd name="T5" fmla="*/ 30 h 240"/>
                                      <a:gd name="T6" fmla="*/ 240 w 660"/>
                                      <a:gd name="T7" fmla="*/ 30 h 240"/>
                                      <a:gd name="T8" fmla="*/ 60 w 660"/>
                                      <a:gd name="T9" fmla="*/ 210 h 240"/>
                                    </a:gdLst>
                                    <a:ahLst/>
                                    <a:cxnLst>
                                      <a:cxn ang="0">
                                        <a:pos x="T0" y="T1"/>
                                      </a:cxn>
                                      <a:cxn ang="0">
                                        <a:pos x="T2" y="T3"/>
                                      </a:cxn>
                                      <a:cxn ang="0">
                                        <a:pos x="T4" y="T5"/>
                                      </a:cxn>
                                      <a:cxn ang="0">
                                        <a:pos x="T6" y="T7"/>
                                      </a:cxn>
                                      <a:cxn ang="0">
                                        <a:pos x="T8" y="T9"/>
                                      </a:cxn>
                                    </a:cxnLst>
                                    <a:rect l="0" t="0" r="r" b="b"/>
                                    <a:pathLst>
                                      <a:path w="660" h="240">
                                        <a:moveTo>
                                          <a:pt x="60" y="210"/>
                                        </a:moveTo>
                                        <a:cubicBezTo>
                                          <a:pt x="120" y="240"/>
                                          <a:pt x="540" y="240"/>
                                          <a:pt x="600" y="210"/>
                                        </a:cubicBezTo>
                                        <a:cubicBezTo>
                                          <a:pt x="660" y="180"/>
                                          <a:pt x="480" y="60"/>
                                          <a:pt x="420" y="30"/>
                                        </a:cubicBezTo>
                                        <a:cubicBezTo>
                                          <a:pt x="360" y="0"/>
                                          <a:pt x="300" y="0"/>
                                          <a:pt x="240" y="30"/>
                                        </a:cubicBezTo>
                                        <a:cubicBezTo>
                                          <a:pt x="180" y="60"/>
                                          <a:pt x="0" y="180"/>
                                          <a:pt x="60" y="210"/>
                                        </a:cubicBez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Line 25"/>
                                <wps:cNvCnPr>
                                  <a:cxnSpLocks noChangeShapeType="1"/>
                                </wps:cNvCnPr>
                                <wps:spPr bwMode="auto">
                                  <a:xfrm>
                                    <a:off x="5500" y="1066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34" name="Oval 27"/>
                            <wps:cNvSpPr>
                              <a:spLocks noChangeArrowheads="1"/>
                            </wps:cNvSpPr>
                            <wps:spPr bwMode="auto">
                              <a:xfrm>
                                <a:off x="3680" y="4960"/>
                                <a:ext cx="900" cy="5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F</w:t>
                                  </w:r>
                                  <w:r>
                                    <w:rPr>
                                      <w:vertAlign w:val="subscript"/>
                                    </w:rPr>
                                    <w:t>1</w:t>
                                  </w:r>
                                  <w:r>
                                    <w:t>T</w:t>
                                  </w:r>
                                </w:p>
                              </w:txbxContent>
                            </wps:txbx>
                            <wps:bodyPr rot="0" vert="horz" wrap="square" lIns="91440" tIns="45720" rIns="91440" bIns="45720" anchor="t" anchorCtr="0" upright="1">
                              <a:noAutofit/>
                            </wps:bodyPr>
                          </wps:wsp>
                          <wps:wsp>
                            <wps:cNvPr id="35" name="Oval 29"/>
                            <wps:cNvSpPr>
                              <a:spLocks noChangeArrowheads="1"/>
                            </wps:cNvSpPr>
                            <wps:spPr bwMode="auto">
                              <a:xfrm>
                                <a:off x="3680" y="8180"/>
                                <a:ext cx="900" cy="5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F</w:t>
                                  </w:r>
                                  <w:r>
                                    <w:rPr>
                                      <w:vertAlign w:val="subscript"/>
                                    </w:rPr>
                                    <w:t>2</w:t>
                                  </w:r>
                                  <w:r>
                                    <w:t>T</w:t>
                                  </w:r>
                                </w:p>
                              </w:txbxContent>
                            </wps:txbx>
                            <wps:bodyPr rot="0" vert="horz" wrap="square" lIns="91440" tIns="45720" rIns="91440" bIns="45720" anchor="t" anchorCtr="0" upright="1">
                              <a:noAutofit/>
                            </wps:bodyPr>
                          </wps:wsp>
                        </wpg:grpSp>
                        <wps:wsp>
                          <wps:cNvPr id="36" name="Oval 30"/>
                          <wps:cNvSpPr>
                            <a:spLocks noChangeArrowheads="1"/>
                          </wps:cNvSpPr>
                          <wps:spPr bwMode="auto">
                            <a:xfrm>
                              <a:off x="8220" y="6700"/>
                              <a:ext cx="900" cy="5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T</w:t>
                                </w:r>
                                <w:r>
                                  <w:rPr>
                                    <w:vertAlign w:val="subscript"/>
                                  </w:rPr>
                                  <w:t>3</w:t>
                                </w:r>
                                <w:r>
                                  <w:t>T</w:t>
                                </w:r>
                              </w:p>
                            </w:txbxContent>
                          </wps:txbx>
                          <wps:bodyPr rot="0" vert="horz" wrap="square" lIns="91440" tIns="45720" rIns="91440" bIns="45720" anchor="t" anchorCtr="0" upright="1">
                            <a:noAutofit/>
                          </wps:bodyPr>
                        </wps:wsp>
                        <wps:wsp>
                          <wps:cNvPr id="37" name="Oval 31"/>
                          <wps:cNvSpPr>
                            <a:spLocks noChangeArrowheads="1"/>
                          </wps:cNvSpPr>
                          <wps:spPr bwMode="auto">
                            <a:xfrm>
                              <a:off x="9320" y="6720"/>
                              <a:ext cx="900" cy="5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F</w:t>
                                </w:r>
                                <w:r>
                                  <w:rPr>
                                    <w:vertAlign w:val="subscript"/>
                                  </w:rPr>
                                  <w:t>3</w:t>
                                </w:r>
                                <w:r>
                                  <w:t>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30pt;margin-top:9.4pt;width:396pt;height:203pt;z-index:251653120" coordorigin="2340,4940" coordsize="8280,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">
                <v:oval id="Oval 26" o:spid="_x0000_s1027" style="position:absolute;left:2340;top:494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9F74B5" w:rsidRDefault="009F74B5">
                        <w:r>
                          <w:t>T</w:t>
                        </w:r>
                        <w:r>
                          <w:rPr>
                            <w:vertAlign w:val="subscript"/>
                          </w:rPr>
                          <w:t>1</w:t>
                        </w:r>
                        <w:r>
                          <w:t>T</w:t>
                        </w:r>
                      </w:p>
                    </w:txbxContent>
                  </v:textbox>
                </v:oval>
                <v:oval id="Oval 28" o:spid="_x0000_s1028" style="position:absolute;left:2380;top:81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9F74B5" w:rsidRDefault="009F74B5">
                        <w:r>
                          <w:t>T</w:t>
                        </w:r>
                        <w:r>
                          <w:rPr>
                            <w:vertAlign w:val="subscript"/>
                          </w:rPr>
                          <w:t>2</w:t>
                        </w:r>
                        <w:r>
                          <w:t>T</w:t>
                        </w:r>
                      </w:p>
                    </w:txbxContent>
                  </v:textbox>
                </v:oval>
                <v:group id="Group 39" o:spid="_x0000_s1029" style="position:absolute;left:2340;top:4960;width:8280;height:4040" coordorigin="2340,4960" coordsize="8280,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38" o:spid="_x0000_s1030" style="position:absolute;left:2340;top:4960;width:8280;height:4040" coordorigin="2340,4960" coordsize="8280,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37" o:spid="_x0000_s1031" style="position:absolute;left:2340;top:5160;width:8280;height:3840" coordorigin="2340,5160" coordsize="8280,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36" o:spid="_x0000_s1032" style="position:absolute;left:2340;top:5580;width:8280;height:3420" coordorigin="2340,5580" coordsize="82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9" o:spid="_x0000_s1033" style="position:absolute;left:2340;top:5760;width:8280;height:3240" coordorigin="2340,5760" coordsize="82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 o:spid="_x0000_s1034" style="position:absolute;left:2340;top:5760;width:5400;height:1620;visibility:visible;mso-wrap-style:square;v-text-anchor:top" coordsize="540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rYcEA&#10;AADbAAAADwAAAGRycy9kb3ducmV2LnhtbERPS07DMBDdV+IO1iCxqahDWkUQ6kSklKrL/g4wsock&#10;EI+j2LTp7fGiUpdP778sR9uJMw2+dazgZZaAINbOtFwrOB2/nl9B+IBssHNMCq7koSweJkvMjbvw&#10;ns6HUIsYwj5HBU0IfS6l1w1Z9DPXE0fu2w0WQ4RDLc2AlxhuO5kmSSYtthwbGuxp1ZD+PfxZBdln&#10;v660rny62G3qt9W1mv9M90o9PY4f7yACjeEuvrm3RkEa18cv8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Ta2HBAAAA2wAAAA8AAAAAAAAAAAAAAAAAmAIAAGRycy9kb3du&#10;cmV2LnhtbFBLBQYAAAAABAAEAPUAAACGAwAAAAA=&#10;" path="m,l3960,,5400,900,4320,1620,,1620e" filled="f">
                            <v:path arrowok="t" o:connecttype="custom" o:connectlocs="0,0;3960,0;5400,900;4320,1620;0,1620" o:connectangles="0,0,0,0,0"/>
                          </v:shape>
                          <v:line id="Line 8" o:spid="_x0000_s1035" style="position:absolute;visibility:visible;mso-wrap-style:square" from="7740,6660" to="1062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line id="Line 10" o:spid="_x0000_s1036" style="position:absolute;flip:y;visibility:visible;mso-wrap-style:square" from="2780,5580" to="278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1" o:spid="_x0000_s1037" style="position:absolute;flip:y;visibility:visible;mso-wrap-style:square" from="4140,5580" to="41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2" o:spid="_x0000_s1038" style="position:absolute;flip:y;visibility:visible;mso-wrap-style:square" from="2820,8820" to="28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3" o:spid="_x0000_s1039" style="position:absolute;flip:y;visibility:visible;mso-wrap-style:square" from="4120,8820" to="41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4" o:spid="_x0000_s1040" style="position:absolute;flip:y;visibility:visible;mso-wrap-style:square" from="8640,7380" to="86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5" o:spid="_x0000_s1041" style="position:absolute;flip:y;visibility:visible;mso-wrap-style:square" from="9720,7380" to="972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group>
                      <v:group id="Group 22" o:spid="_x0000_s1042" style="position:absolute;left:5160;top:5160;width:660;height:610" coordorigin="5160,10410" coordsize="660,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43" style="position:absolute;left:5160;top:10410;width:660;height:240;visibility:visible;mso-wrap-style:square;v-text-anchor:top" coordsize="6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hDcQA&#10;AADbAAAADwAAAGRycy9kb3ducmV2LnhtbESPQWvCQBSE70L/w/IKvemmQaRGV7HFgnoomPbg8ZF9&#10;ZoPZt2l2NfHfu4LgcZiZb5j5sre1uFDrK8cK3kcJCOLC6YpLBX+/38MPED4ga6wdk4IreVguXgZz&#10;zLTreE+XPJQiQthnqMCE0GRS+sKQRT9yDXH0jq61GKJsS6lb7CLc1jJNkom0WHFcMNjQl6HilJ+t&#10;gqKahjUnLj1uu/+dGX+ODz+ng1Jvr/1qBiJQH57hR3ujFaR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YQ3EAAAA2wAAAA8AAAAAAAAAAAAAAAAAmAIAAGRycy9k&#10;b3ducmV2LnhtbFBLBQYAAAAABAAEAPUAAACJAwAAAAA=&#10;" path="m60,210v60,30,480,30,540,c660,180,480,60,420,30,360,,300,,240,30,180,60,,180,60,210xe">
                          <v:path arrowok="t" o:connecttype="custom" o:connectlocs="60,210;600,210;420,30;240,30;60,210" o:connectangles="0,0,0,0,0"/>
                        </v:shape>
                        <v:line id="Line 21" o:spid="_x0000_s1044" style="position:absolute;visibility:visible;mso-wrap-style:square" from="5500,10660" to="5500,1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v:group id="Group 23" o:spid="_x0000_s1045" style="position:absolute;left:5220;top:8390;width:660;height:610" coordorigin="5160,10410" coordsize="660,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46" style="position:absolute;left:5160;top:10410;width:660;height:240;visibility:visible;mso-wrap-style:square;v-text-anchor:top" coordsize="6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locUA&#10;AADbAAAADwAAAGRycy9kb3ducmV2LnhtbESPQWvCQBSE7wX/w/KE3urGVKRGN9JKBfVQqPXg8ZF9&#10;yQazb2N2a9J/3xUKPQ4z8w2zWg+2ETfqfO1YwXSSgCAunK65UnD62j69gPABWWPjmBT8kId1PnpY&#10;YaZdz590O4ZKRAj7DBWYENpMSl8YsugnriWOXuk6iyHKrpK6wz7CbSPTJJlLizXHBYMtbQwVl+O3&#10;VVDUi/DOiUvLfX89mNnb7PxxOSv1OB5elyACDeE//NfeaQXPKd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GWhxQAAANsAAAAPAAAAAAAAAAAAAAAAAJgCAABkcnMv&#10;ZG93bnJldi54bWxQSwUGAAAAAAQABAD1AAAAigMAAAAA&#10;" path="m60,210v60,30,480,30,540,c660,180,480,60,420,30,360,,300,,240,30,180,60,,180,60,210xe">
                          <v:path arrowok="t" o:connecttype="custom" o:connectlocs="60,210;600,210;420,30;240,30;60,210" o:connectangles="0,0,0,0,0"/>
                        </v:shape>
                        <v:line id="Line 25" o:spid="_x0000_s1047" style="position:absolute;visibility:visible;mso-wrap-style:square" from="5500,10660" to="5500,1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group>
                    </v:group>
                    <v:oval id="Oval 27" o:spid="_x0000_s1048" style="position:absolute;left:3680;top:49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9F74B5" w:rsidRDefault="009F74B5">
                            <w:r>
                              <w:t>F</w:t>
                            </w:r>
                            <w:r>
                              <w:rPr>
                                <w:vertAlign w:val="subscript"/>
                              </w:rPr>
                              <w:t>1</w:t>
                            </w:r>
                            <w:r>
                              <w:t>T</w:t>
                            </w:r>
                          </w:p>
                        </w:txbxContent>
                      </v:textbox>
                    </v:oval>
                    <v:oval id="Oval 29" o:spid="_x0000_s1049" style="position:absolute;left:3680;top:818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9F74B5" w:rsidRDefault="009F74B5">
                            <w:r>
                              <w:t>F</w:t>
                            </w:r>
                            <w:r>
                              <w:rPr>
                                <w:vertAlign w:val="subscript"/>
                              </w:rPr>
                              <w:t>2</w:t>
                            </w:r>
                            <w:r>
                              <w:t>T</w:t>
                            </w:r>
                          </w:p>
                        </w:txbxContent>
                      </v:textbox>
                    </v:oval>
                  </v:group>
                  <v:oval id="Oval 30" o:spid="_x0000_s1050" style="position:absolute;left:8220;top:67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9F74B5" w:rsidRDefault="009F74B5">
                          <w:r>
                            <w:t>T</w:t>
                          </w:r>
                          <w:r>
                            <w:rPr>
                              <w:vertAlign w:val="subscript"/>
                            </w:rPr>
                            <w:t>3</w:t>
                          </w:r>
                          <w:r>
                            <w:t>T</w:t>
                          </w:r>
                        </w:p>
                      </w:txbxContent>
                    </v:textbox>
                  </v:oval>
                  <v:oval id="Oval 31" o:spid="_x0000_s1051" style="position:absolute;left:9320;top:672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9F74B5" w:rsidRDefault="009F74B5">
                          <w:r>
                            <w:t>F</w:t>
                          </w:r>
                          <w:r>
                            <w:rPr>
                              <w:vertAlign w:val="subscript"/>
                            </w:rPr>
                            <w:t>3</w:t>
                          </w:r>
                          <w:r>
                            <w:t>T</w:t>
                          </w:r>
                        </w:p>
                      </w:txbxContent>
                    </v:textbox>
                  </v:oval>
                </v:group>
              </v:group>
            </w:pict>
          </mc:Fallback>
        </mc:AlternateContent>
      </w:r>
    </w:p>
    <w:p w:rsidR="00E15CAA" w:rsidRPr="00FD38ED" w:rsidRDefault="004B50B9" w:rsidP="00B45F85">
      <w:pPr>
        <w:jc w:val="both"/>
        <w:rPr>
          <w:rFonts w:asciiTheme="minorHAnsi" w:hAnsiTheme="minorHAnsi" w:cstheme="minorHAnsi"/>
          <w:sz w:val="22"/>
          <w:szCs w:val="22"/>
        </w:rPr>
      </w:pPr>
      <w:r w:rsidRPr="00FD38ED">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wp:posOffset>
                </wp:positionV>
                <wp:extent cx="457200" cy="342900"/>
                <wp:effectExtent l="57150" t="12700" r="9525" b="34925"/>
                <wp:wrapNone/>
                <wp:docPr id="1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720 w 720"/>
                            <a:gd name="T1" fmla="*/ 30 h 210"/>
                            <a:gd name="T2" fmla="*/ 180 w 720"/>
                            <a:gd name="T3" fmla="*/ 30 h 210"/>
                            <a:gd name="T4" fmla="*/ 0 w 720"/>
                            <a:gd name="T5" fmla="*/ 210 h 210"/>
                          </a:gdLst>
                          <a:ahLst/>
                          <a:cxnLst>
                            <a:cxn ang="0">
                              <a:pos x="T0" y="T1"/>
                            </a:cxn>
                            <a:cxn ang="0">
                              <a:pos x="T2" y="T3"/>
                            </a:cxn>
                            <a:cxn ang="0">
                              <a:pos x="T4" y="T5"/>
                            </a:cxn>
                          </a:cxnLst>
                          <a:rect l="0" t="0" r="r" b="b"/>
                          <a:pathLst>
                            <a:path w="720" h="210">
                              <a:moveTo>
                                <a:pt x="720" y="30"/>
                              </a:moveTo>
                              <a:cubicBezTo>
                                <a:pt x="510" y="15"/>
                                <a:pt x="300" y="0"/>
                                <a:pt x="180" y="30"/>
                              </a:cubicBezTo>
                              <a:cubicBezTo>
                                <a:pt x="60" y="60"/>
                                <a:pt x="30" y="180"/>
                                <a:pt x="0" y="21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01E07" id="Freeform 51" o:spid="_x0000_s1026" style="position:absolute;margin-left:3in;margin-top:2.7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" path="m720,30c510,15,300,,180,30,60,60,30,180,,210e" filled="f">
                <v:stroke endarrow="block"/>
                <v:path arrowok="t" o:connecttype="custom" o:connectlocs="457200,48986;114300,48986;0,342900" o:connectangles="0,0,0"/>
              </v:shape>
            </w:pict>
          </mc:Fallback>
        </mc:AlternateContent>
      </w:r>
      <w:r w:rsidRPr="00FD38ED">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148590</wp:posOffset>
                </wp:positionV>
                <wp:extent cx="342900" cy="457200"/>
                <wp:effectExtent l="57150" t="12700" r="9525" b="4445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0D1CC" id="Line 4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7pt" to="26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">
                <v:stroke endarrow="block"/>
              </v:line>
            </w:pict>
          </mc:Fallback>
        </mc:AlternateContent>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t xml:space="preserve">  Line 1 (Hot)</w:t>
      </w:r>
    </w:p>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position w:val="-10"/>
          <w:sz w:val="22"/>
          <w:szCs w:val="22"/>
        </w:rPr>
        <w:object w:dxaOrig="5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7.25pt" o:ole="" o:bullet="t">
            <v:imagedata r:id="rId10" o:title=""/>
          </v:shape>
          <o:OLEObject Type="Embed" ProgID="Equation.DSMT4" ShapeID="_x0000_i1025" DrawAspect="Content" ObjectID="_1598945437" r:id="rId11"/>
        </w:object>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p>
    <w:p w:rsidR="00E15CAA" w:rsidRPr="00FD38ED" w:rsidRDefault="004B50B9" w:rsidP="00B45F85">
      <w:pPr>
        <w:jc w:val="both"/>
        <w:rPr>
          <w:rFonts w:asciiTheme="minorHAnsi" w:hAnsiTheme="minorHAnsi" w:cstheme="minorHAnsi"/>
          <w:sz w:val="22"/>
          <w:szCs w:val="22"/>
        </w:rPr>
      </w:pPr>
      <w:r w:rsidRPr="00FD38ED">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3797300</wp:posOffset>
                </wp:positionH>
                <wp:positionV relativeFrom="paragraph">
                  <wp:posOffset>100330</wp:posOffset>
                </wp:positionV>
                <wp:extent cx="1257300" cy="319405"/>
                <wp:effectExtent l="0" t="0" r="3175"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94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Mixing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2" type="#_x0000_t202" style="position:absolute;left:0;text-align:left;margin-left:299pt;margin-top:7.9pt;width:99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O+gIAAFA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" stroked="f">
                <v:textbox>
                  <w:txbxContent>
                    <w:p w:rsidR="009F74B5" w:rsidRDefault="009F74B5">
                      <w:r>
                        <w:t>Mixing point</w:t>
                      </w:r>
                    </w:p>
                  </w:txbxContent>
                </v:textbox>
              </v:shape>
            </w:pict>
          </mc:Fallback>
        </mc:AlternateContent>
      </w:r>
      <w:r w:rsidR="00E15CAA" w:rsidRPr="00FD38ED">
        <w:rPr>
          <w:rFonts w:asciiTheme="minorHAnsi" w:hAnsiTheme="minorHAnsi" w:cstheme="minorHAnsi"/>
          <w:sz w:val="22"/>
          <w:szCs w:val="22"/>
        </w:rPr>
        <w:t xml:space="preserve">  </w:t>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t xml:space="preserve">        </w:t>
      </w:r>
    </w:p>
    <w:p w:rsidR="00E15CAA" w:rsidRPr="00FD38ED" w:rsidRDefault="004B50B9" w:rsidP="00B45F85">
      <w:pPr>
        <w:jc w:val="both"/>
        <w:rPr>
          <w:rFonts w:asciiTheme="minorHAnsi" w:hAnsiTheme="minorHAnsi" w:cstheme="minorHAnsi"/>
          <w:sz w:val="22"/>
          <w:szCs w:val="22"/>
        </w:rPr>
      </w:pPr>
      <w:r w:rsidRPr="00FD38ED">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78740</wp:posOffset>
                </wp:positionV>
                <wp:extent cx="571500" cy="457200"/>
                <wp:effectExtent l="0" t="4445"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FCV1</w:t>
                            </w:r>
                          </w:p>
                          <w:p w:rsidR="009F74B5" w:rsidRDefault="009F74B5">
                            <w:r>
                              <w:t>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left:0;text-align:left;margin-left:162pt;margin-top:6.2pt;width:4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" stroked="f">
                <v:textbox>
                  <w:txbxContent>
                    <w:p w:rsidR="009F74B5" w:rsidRDefault="009F74B5">
                      <w:r>
                        <w:t>FCV1</w:t>
                      </w:r>
                    </w:p>
                    <w:p w:rsidR="009F74B5" w:rsidRDefault="009F74B5">
                      <w:r>
                        <w:t>ATO</w:t>
                      </w:r>
                    </w:p>
                  </w:txbxContent>
                </v:textbox>
              </v:shape>
            </w:pict>
          </mc:Fallback>
        </mc:AlternateContent>
      </w:r>
      <w:r w:rsidRPr="00FD38ED">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153670</wp:posOffset>
                </wp:positionV>
                <wp:extent cx="228600" cy="800100"/>
                <wp:effectExtent l="57150" t="12700" r="9525" b="349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56602" id="Line 4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1pt" to="306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">
                <v:stroke endarrow="block"/>
              </v:line>
            </w:pict>
          </mc:Fallback>
        </mc:AlternateContent>
      </w:r>
    </w:p>
    <w:p w:rsidR="00E15CAA" w:rsidRPr="00FD38ED" w:rsidRDefault="00E15CAA" w:rsidP="00B45F85">
      <w:pPr>
        <w:jc w:val="both"/>
        <w:rPr>
          <w:rFonts w:asciiTheme="minorHAnsi" w:hAnsiTheme="minorHAnsi" w:cstheme="minorHAnsi"/>
          <w:sz w:val="22"/>
          <w:szCs w:val="22"/>
        </w:rPr>
      </w:pPr>
    </w:p>
    <w:p w:rsidR="00E15CAA" w:rsidRPr="00FD38ED" w:rsidRDefault="00E15CAA" w:rsidP="00B45F85">
      <w:pPr>
        <w:jc w:val="both"/>
        <w:rPr>
          <w:rFonts w:asciiTheme="minorHAnsi" w:hAnsiTheme="minorHAnsi" w:cstheme="minorHAnsi"/>
          <w:sz w:val="22"/>
          <w:szCs w:val="22"/>
        </w:rPr>
      </w:pPr>
    </w:p>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p>
    <w:p w:rsidR="00E15CAA" w:rsidRPr="00FD38ED" w:rsidRDefault="00E15CAA" w:rsidP="00B45F85">
      <w:pPr>
        <w:pStyle w:val="MTDisplayEquation"/>
        <w:spacing w:line="240" w:lineRule="auto"/>
        <w:jc w:val="both"/>
        <w:rPr>
          <w:rFonts w:asciiTheme="minorHAnsi" w:hAnsiTheme="minorHAnsi" w:cstheme="minorHAnsi"/>
          <w:sz w:val="22"/>
          <w:szCs w:val="22"/>
        </w:rPr>
      </w:pPr>
    </w:p>
    <w:p w:rsidR="00E15CAA" w:rsidRPr="00FD38ED" w:rsidRDefault="004B50B9" w:rsidP="00B45F85">
      <w:pPr>
        <w:pStyle w:val="MTDisplayEquation"/>
        <w:tabs>
          <w:tab w:val="left" w:pos="8100"/>
        </w:tabs>
        <w:spacing w:line="240" w:lineRule="auto"/>
        <w:jc w:val="both"/>
        <w:rPr>
          <w:rFonts w:asciiTheme="minorHAnsi" w:hAnsiTheme="minorHAnsi" w:cstheme="minorHAnsi"/>
          <w:sz w:val="22"/>
          <w:szCs w:val="22"/>
        </w:rPr>
      </w:pPr>
      <w:r w:rsidRPr="00FD38ED">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77470</wp:posOffset>
                </wp:positionV>
                <wp:extent cx="114300" cy="571500"/>
                <wp:effectExtent l="57150" t="27305" r="9525" b="10795"/>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4D097" id="Line 5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1pt" to="369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">
                <v:stroke endarrow="block"/>
              </v:line>
            </w:pict>
          </mc:Fallback>
        </mc:AlternateContent>
      </w:r>
      <w:r w:rsidRPr="00FD38ED">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2057400</wp:posOffset>
                </wp:positionH>
                <wp:positionV relativeFrom="paragraph">
                  <wp:posOffset>204470</wp:posOffset>
                </wp:positionV>
                <wp:extent cx="571500" cy="457200"/>
                <wp:effectExtent l="0" t="1905"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ATO</w:t>
                            </w:r>
                          </w:p>
                          <w:p w:rsidR="009F74B5" w:rsidRDefault="009F74B5">
                            <w:r>
                              <w:t>FCV2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4" type="#_x0000_t202" style="position:absolute;left:0;text-align:left;margin-left:162pt;margin-top:16.1pt;width:4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2k+QIAAE8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" stroked="f">
                <v:textbox>
                  <w:txbxContent>
                    <w:p w:rsidR="009F74B5" w:rsidRDefault="009F74B5">
                      <w:r>
                        <w:t>ATO</w:t>
                      </w:r>
                    </w:p>
                    <w:p w:rsidR="009F74B5" w:rsidRDefault="009F74B5">
                      <w:r>
                        <w:t>FCV2</w:t>
                      </w:r>
                    </w:p>
                  </w:txbxContent>
                </v:textbox>
              </v:shape>
            </w:pict>
          </mc:Fallback>
        </mc:AlternateContent>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t xml:space="preserve">    </w:t>
      </w:r>
      <w:r w:rsidR="00E15CAA" w:rsidRPr="00FD38ED">
        <w:rPr>
          <w:rFonts w:asciiTheme="minorHAnsi" w:hAnsiTheme="minorHAnsi" w:cstheme="minorHAnsi"/>
          <w:position w:val="-12"/>
          <w:sz w:val="22"/>
          <w:szCs w:val="22"/>
        </w:rPr>
        <w:object w:dxaOrig="600" w:dyaOrig="360">
          <v:shape id="_x0000_i1026" type="#_x0000_t75" style="width:30pt;height:18pt" o:ole="">
            <v:imagedata r:id="rId12" o:title=""/>
          </v:shape>
          <o:OLEObject Type="Embed" ProgID="Equation.DSMT4" ShapeID="_x0000_i1026" DrawAspect="Content" ObjectID="_1598945438" r:id="rId13"/>
        </w:object>
      </w:r>
    </w:p>
    <w:p w:rsidR="00E15CAA" w:rsidRPr="00FD38ED" w:rsidRDefault="00E15CAA" w:rsidP="00B45F85">
      <w:pPr>
        <w:pStyle w:val="MTDisplayEquation"/>
        <w:tabs>
          <w:tab w:val="clear" w:pos="4320"/>
          <w:tab w:val="clear" w:pos="8640"/>
          <w:tab w:val="left" w:pos="5580"/>
        </w:tabs>
        <w:spacing w:line="240" w:lineRule="auto"/>
        <w:ind w:left="2880"/>
        <w:jc w:val="both"/>
        <w:rPr>
          <w:rFonts w:asciiTheme="minorHAnsi" w:hAnsiTheme="minorHAnsi" w:cstheme="minorHAnsi"/>
          <w:sz w:val="22"/>
          <w:szCs w:val="22"/>
        </w:rPr>
      </w:pPr>
      <w:r w:rsidRPr="00FD38ED">
        <w:rPr>
          <w:rFonts w:asciiTheme="minorHAnsi" w:hAnsiTheme="minorHAnsi" w:cstheme="minorHAnsi"/>
          <w:sz w:val="22"/>
          <w:szCs w:val="22"/>
        </w:rPr>
        <w:t xml:space="preserve">        </w:t>
      </w:r>
      <w:r w:rsidRPr="00FD38ED">
        <w:rPr>
          <w:rFonts w:asciiTheme="minorHAnsi" w:hAnsiTheme="minorHAnsi" w:cstheme="minorHAnsi"/>
          <w:sz w:val="22"/>
          <w:szCs w:val="22"/>
        </w:rPr>
        <w:tab/>
        <w:t xml:space="preserve">  </w:t>
      </w:r>
      <w:r w:rsidRPr="00FD38ED">
        <w:rPr>
          <w:rFonts w:asciiTheme="minorHAnsi" w:hAnsiTheme="minorHAnsi" w:cstheme="minorHAnsi"/>
          <w:position w:val="-14"/>
          <w:sz w:val="22"/>
          <w:szCs w:val="22"/>
        </w:rPr>
        <w:object w:dxaOrig="999" w:dyaOrig="400">
          <v:shape id="_x0000_i1027" type="#_x0000_t75" style="width:50.25pt;height:20.25pt" o:ole="">
            <v:imagedata r:id="rId14" o:title=""/>
          </v:shape>
          <o:OLEObject Type="Embed" ProgID="Equation.DSMT4" ShapeID="_x0000_i1027" DrawAspect="Content" ObjectID="_1598945439" r:id="rId15"/>
        </w:object>
      </w:r>
    </w:p>
    <w:p w:rsidR="00E15CAA" w:rsidRPr="00FD38ED" w:rsidRDefault="004B50B9" w:rsidP="00B45F85">
      <w:pPr>
        <w:pStyle w:val="MTDisplayEquation"/>
        <w:tabs>
          <w:tab w:val="clear" w:pos="4320"/>
          <w:tab w:val="clear" w:pos="8640"/>
        </w:tabs>
        <w:spacing w:line="240" w:lineRule="auto"/>
        <w:jc w:val="both"/>
        <w:rPr>
          <w:rFonts w:asciiTheme="minorHAnsi" w:hAnsiTheme="minorHAnsi" w:cstheme="minorHAnsi"/>
          <w:sz w:val="22"/>
          <w:szCs w:val="22"/>
        </w:rPr>
      </w:pPr>
      <w:r w:rsidRPr="00FD38ED">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4610100</wp:posOffset>
                </wp:positionH>
                <wp:positionV relativeFrom="paragraph">
                  <wp:posOffset>140970</wp:posOffset>
                </wp:positionV>
                <wp:extent cx="1257300" cy="302895"/>
                <wp:effectExtent l="0" t="1905"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28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Line 3 (mixed)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363pt;margin-top:11.1pt;width:99pt;height:2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hu+gIAAFA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" stroked="f">
                <v:textbox>
                  <w:txbxContent>
                    <w:p w:rsidR="009F74B5" w:rsidRDefault="009F74B5">
                      <w:r>
                        <w:t>Line 3 (mixed)</w:t>
                      </w:r>
                    </w:p>
                  </w:txbxContent>
                </v:textbox>
              </v:shape>
            </w:pict>
          </mc:Fallback>
        </mc:AlternateContent>
      </w:r>
      <w:r w:rsidR="00E15CAA" w:rsidRPr="00FD38ED">
        <w:rPr>
          <w:rFonts w:asciiTheme="minorHAnsi" w:hAnsiTheme="minorHAnsi" w:cstheme="minorHAnsi"/>
          <w:sz w:val="22"/>
          <w:szCs w:val="22"/>
        </w:rPr>
        <w:t xml:space="preserve">     </w:t>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t xml:space="preserve">        </w:t>
      </w:r>
      <w:r w:rsidR="00E15CAA" w:rsidRPr="00FD38ED">
        <w:rPr>
          <w:rFonts w:asciiTheme="minorHAnsi" w:hAnsiTheme="minorHAnsi" w:cstheme="minorHAnsi"/>
          <w:sz w:val="22"/>
          <w:szCs w:val="22"/>
        </w:rPr>
        <w:tab/>
        <w:t xml:space="preserve">  </w:t>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r>
      <w:r w:rsidR="00E15CAA" w:rsidRPr="00FD38ED">
        <w:rPr>
          <w:rFonts w:asciiTheme="minorHAnsi" w:hAnsiTheme="minorHAnsi" w:cstheme="minorHAnsi"/>
          <w:sz w:val="22"/>
          <w:szCs w:val="22"/>
        </w:rPr>
        <w:tab/>
        <w:t xml:space="preserve">               </w:t>
      </w:r>
    </w:p>
    <w:p w:rsidR="00E15CAA" w:rsidRPr="00FD38ED" w:rsidRDefault="00E15CAA" w:rsidP="00B45F85">
      <w:pPr>
        <w:pStyle w:val="MTDisplayEquation"/>
        <w:spacing w:line="240" w:lineRule="auto"/>
        <w:jc w:val="both"/>
        <w:rPr>
          <w:rFonts w:asciiTheme="minorHAnsi" w:hAnsiTheme="minorHAnsi" w:cstheme="minorHAnsi"/>
          <w:sz w:val="22"/>
          <w:szCs w:val="22"/>
        </w:rPr>
      </w:pPr>
    </w:p>
    <w:p w:rsidR="00E15CAA" w:rsidRPr="00FD38ED" w:rsidRDefault="004B50B9" w:rsidP="00B45F85">
      <w:pPr>
        <w:pStyle w:val="MTDisplayEquation"/>
        <w:tabs>
          <w:tab w:val="clear" w:pos="4320"/>
          <w:tab w:val="clear" w:pos="8640"/>
        </w:tabs>
        <w:spacing w:line="240" w:lineRule="auto"/>
        <w:jc w:val="both"/>
        <w:rPr>
          <w:rFonts w:asciiTheme="minorHAnsi" w:hAnsiTheme="minorHAnsi" w:cstheme="minorHAnsi"/>
          <w:sz w:val="22"/>
          <w:szCs w:val="22"/>
        </w:rPr>
      </w:pPr>
      <w:r w:rsidRPr="00FD38ED">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159385</wp:posOffset>
                </wp:positionV>
                <wp:extent cx="457200" cy="400050"/>
                <wp:effectExtent l="57150" t="27940" r="9525" b="10160"/>
                <wp:wrapNone/>
                <wp:docPr id="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00050"/>
                        </a:xfrm>
                        <a:custGeom>
                          <a:avLst/>
                          <a:gdLst>
                            <a:gd name="T0" fmla="*/ 720 w 720"/>
                            <a:gd name="T1" fmla="*/ 540 h 630"/>
                            <a:gd name="T2" fmla="*/ 180 w 720"/>
                            <a:gd name="T3" fmla="*/ 540 h 630"/>
                            <a:gd name="T4" fmla="*/ 0 w 720"/>
                            <a:gd name="T5" fmla="*/ 0 h 630"/>
                          </a:gdLst>
                          <a:ahLst/>
                          <a:cxnLst>
                            <a:cxn ang="0">
                              <a:pos x="T0" y="T1"/>
                            </a:cxn>
                            <a:cxn ang="0">
                              <a:pos x="T2" y="T3"/>
                            </a:cxn>
                            <a:cxn ang="0">
                              <a:pos x="T4" y="T5"/>
                            </a:cxn>
                          </a:cxnLst>
                          <a:rect l="0" t="0" r="r" b="b"/>
                          <a:pathLst>
                            <a:path w="720" h="630">
                              <a:moveTo>
                                <a:pt x="720" y="540"/>
                              </a:moveTo>
                              <a:cubicBezTo>
                                <a:pt x="510" y="585"/>
                                <a:pt x="300" y="630"/>
                                <a:pt x="180" y="540"/>
                              </a:cubicBezTo>
                              <a:cubicBezTo>
                                <a:pt x="60" y="450"/>
                                <a:pt x="30" y="225"/>
                                <a:pt x="0" y="0"/>
                              </a:cubicBez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4EE4" id="Freeform 54" o:spid="_x0000_s1026" style="position:absolute;margin-left:225pt;margin-top:12.55pt;width:36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" path="m720,540v-210,45,-420,90,-540,c60,450,30,225,,e" filled="f">
                <v:stroke endarrow="block"/>
                <v:path arrowok="t" o:connecttype="custom" o:connectlocs="457200,342900;114300,342900;0,0" o:connectangles="0,0,0"/>
              </v:shape>
            </w:pict>
          </mc:Fallback>
        </mc:AlternateContent>
      </w:r>
      <w:r w:rsidRPr="00FD38ED">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45085</wp:posOffset>
                </wp:positionV>
                <wp:extent cx="228600" cy="342900"/>
                <wp:effectExtent l="57150" t="46990" r="9525" b="1016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E579A" id="Line 5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5pt" to="270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">
                <v:stroke endarrow="block"/>
              </v:line>
            </w:pict>
          </mc:Fallback>
        </mc:AlternateContent>
      </w:r>
      <w:r w:rsidR="00E15CAA" w:rsidRPr="00FD38ED">
        <w:rPr>
          <w:rFonts w:asciiTheme="minorHAnsi" w:hAnsiTheme="minorHAnsi" w:cstheme="minorHAnsi"/>
          <w:position w:val="-10"/>
          <w:sz w:val="22"/>
          <w:szCs w:val="22"/>
        </w:rPr>
        <w:object w:dxaOrig="620" w:dyaOrig="340">
          <v:shape id="_x0000_i1028" type="#_x0000_t75" style="width:30.75pt;height:17.25pt" o:ole="">
            <v:imagedata r:id="rId16" o:title=""/>
          </v:shape>
          <o:OLEObject Type="Embed" ProgID="Equation.DSMT4" ShapeID="_x0000_i1028" DrawAspect="Content" ObjectID="_1598945440" r:id="rId17"/>
        </w:object>
      </w:r>
    </w:p>
    <w:p w:rsidR="00E15CAA" w:rsidRPr="00FD38ED" w:rsidRDefault="004B50B9" w:rsidP="00B45F85">
      <w:pPr>
        <w:pStyle w:val="MTDisplayEquation"/>
        <w:spacing w:line="240" w:lineRule="auto"/>
        <w:jc w:val="both"/>
        <w:rPr>
          <w:rFonts w:asciiTheme="minorHAnsi" w:hAnsiTheme="minorHAnsi" w:cstheme="minorHAnsi"/>
          <w:sz w:val="22"/>
          <w:szCs w:val="22"/>
        </w:rPr>
      </w:pPr>
      <w:r w:rsidRPr="00FD38ED">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84455</wp:posOffset>
                </wp:positionV>
                <wp:extent cx="1143000" cy="342900"/>
                <wp:effectExtent l="0" t="0" r="0" b="254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74B5" w:rsidRDefault="009F74B5">
                            <w:r>
                              <w:t>Line 2 (cold)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left:0;text-align:left;margin-left:261pt;margin-top:6.6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" stroked="f">
                <v:textbox>
                  <w:txbxContent>
                    <w:p w:rsidR="009F74B5" w:rsidRDefault="009F74B5">
                      <w:r>
                        <w:t>Line 2 (cold)</w:t>
                      </w:r>
                    </w:p>
                  </w:txbxContent>
                </v:textbox>
              </v:shape>
            </w:pict>
          </mc:Fallback>
        </mc:AlternateContent>
      </w:r>
      <w:r w:rsidR="00E15CAA" w:rsidRPr="00FD38ED">
        <w:rPr>
          <w:rFonts w:asciiTheme="minorHAnsi" w:hAnsiTheme="minorHAnsi" w:cstheme="minorHAnsi"/>
          <w:sz w:val="22"/>
          <w:szCs w:val="22"/>
        </w:rPr>
        <w:t xml:space="preserve">                                   </w:t>
      </w:r>
    </w:p>
    <w:p w:rsidR="00E15CAA" w:rsidRPr="00FD38ED" w:rsidRDefault="00E15CAA" w:rsidP="00B45F85">
      <w:pPr>
        <w:pStyle w:val="MTDisplayEquation"/>
        <w:spacing w:line="240" w:lineRule="auto"/>
        <w:jc w:val="both"/>
        <w:rPr>
          <w:rFonts w:asciiTheme="minorHAnsi" w:hAnsiTheme="minorHAnsi" w:cstheme="minorHAnsi"/>
          <w:sz w:val="22"/>
          <w:szCs w:val="22"/>
        </w:rPr>
      </w:pPr>
      <w:r w:rsidRPr="00FD38ED">
        <w:rPr>
          <w:rFonts w:asciiTheme="minorHAnsi" w:hAnsiTheme="minorHAnsi" w:cstheme="minorHAnsi"/>
          <w:sz w:val="22"/>
          <w:szCs w:val="22"/>
        </w:rPr>
        <w:t xml:space="preserve">                                       </w:t>
      </w:r>
    </w:p>
    <w:p w:rsidR="00E15CAA" w:rsidRPr="00FD38ED" w:rsidRDefault="00E15CAA" w:rsidP="00B45F85">
      <w:pPr>
        <w:jc w:val="both"/>
        <w:rPr>
          <w:rFonts w:asciiTheme="minorHAnsi" w:hAnsiTheme="minorHAnsi" w:cstheme="minorHAnsi"/>
          <w:sz w:val="22"/>
          <w:szCs w:val="22"/>
          <w:vertAlign w:val="subscript"/>
        </w:rPr>
      </w:pP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r w:rsidRPr="00FD38ED">
        <w:rPr>
          <w:rFonts w:asciiTheme="minorHAnsi" w:hAnsiTheme="minorHAnsi" w:cstheme="minorHAnsi"/>
          <w:sz w:val="22"/>
          <w:szCs w:val="22"/>
        </w:rPr>
        <w:tab/>
      </w:r>
    </w:p>
    <w:p w:rsidR="00E15CAA" w:rsidRPr="00FD38ED" w:rsidRDefault="005854B9" w:rsidP="00B45F85">
      <w:pPr>
        <w:jc w:val="both"/>
        <w:rPr>
          <w:rFonts w:asciiTheme="minorHAnsi" w:hAnsiTheme="minorHAnsi" w:cstheme="minorHAnsi"/>
          <w:sz w:val="22"/>
          <w:szCs w:val="22"/>
        </w:rPr>
      </w:pPr>
      <w:r w:rsidRPr="00FD38ED">
        <w:rPr>
          <w:rFonts w:asciiTheme="minorHAnsi" w:hAnsiTheme="minorHAnsi" w:cstheme="minorHAnsi"/>
          <w:sz w:val="22"/>
          <w:szCs w:val="22"/>
        </w:rPr>
        <w:t>Figure 1 – Process Illustration</w:t>
      </w:r>
    </w:p>
    <w:p w:rsidR="005854B9" w:rsidRPr="00FD38ED" w:rsidRDefault="005854B9" w:rsidP="00B45F85">
      <w:pPr>
        <w:jc w:val="both"/>
        <w:rPr>
          <w:rFonts w:asciiTheme="minorHAnsi" w:hAnsiTheme="minorHAnsi" w:cstheme="minorHAnsi"/>
          <w:sz w:val="22"/>
          <w:szCs w:val="22"/>
        </w:rPr>
      </w:pPr>
    </w:p>
    <w:p w:rsidR="003A4352" w:rsidRDefault="003A4352" w:rsidP="00B45F85">
      <w:pPr>
        <w:jc w:val="both"/>
        <w:rPr>
          <w:rFonts w:asciiTheme="minorHAnsi" w:hAnsiTheme="minorHAnsi" w:cstheme="minorHAnsi"/>
          <w:sz w:val="22"/>
          <w:szCs w:val="22"/>
        </w:rPr>
      </w:pPr>
    </w:p>
    <w:p w:rsidR="00E15CAA" w:rsidRDefault="0024490E" w:rsidP="00B45F85">
      <w:pPr>
        <w:jc w:val="both"/>
        <w:rPr>
          <w:rFonts w:asciiTheme="minorHAnsi" w:hAnsiTheme="minorHAnsi" w:cstheme="minorHAnsi"/>
          <w:sz w:val="22"/>
          <w:szCs w:val="22"/>
        </w:rPr>
      </w:pPr>
      <w:r>
        <w:rPr>
          <w:rFonts w:asciiTheme="minorHAnsi" w:hAnsiTheme="minorHAnsi" w:cstheme="minorHAnsi"/>
          <w:sz w:val="22"/>
          <w:szCs w:val="22"/>
        </w:rPr>
        <w:t>H</w:t>
      </w:r>
      <w:r w:rsidR="00E15CAA" w:rsidRPr="00FD38ED">
        <w:rPr>
          <w:rFonts w:asciiTheme="minorHAnsi" w:hAnsiTheme="minorHAnsi" w:cstheme="minorHAnsi"/>
          <w:sz w:val="22"/>
          <w:szCs w:val="22"/>
        </w:rPr>
        <w:t>ot water enters through Line 1 from a header at pressure, P</w:t>
      </w:r>
      <w:r w:rsidR="00E15CAA" w:rsidRPr="00FD38ED">
        <w:rPr>
          <w:rFonts w:asciiTheme="minorHAnsi" w:hAnsiTheme="minorHAnsi" w:cstheme="minorHAnsi"/>
          <w:sz w:val="22"/>
          <w:szCs w:val="22"/>
          <w:vertAlign w:val="subscript"/>
        </w:rPr>
        <w:t>1</w:t>
      </w:r>
      <w:r w:rsidR="00E15CAA" w:rsidRPr="00FD38ED">
        <w:rPr>
          <w:rFonts w:asciiTheme="minorHAnsi" w:hAnsiTheme="minorHAnsi" w:cstheme="minorHAnsi"/>
          <w:sz w:val="22"/>
          <w:szCs w:val="22"/>
        </w:rPr>
        <w:t>, and height, h</w:t>
      </w:r>
      <w:r w:rsidR="00E15CAA" w:rsidRPr="00FD38ED">
        <w:rPr>
          <w:rFonts w:asciiTheme="minorHAnsi" w:hAnsiTheme="minorHAnsi" w:cstheme="minorHAnsi"/>
          <w:sz w:val="22"/>
          <w:szCs w:val="22"/>
          <w:vertAlign w:val="subscript"/>
        </w:rPr>
        <w:t>1</w:t>
      </w:r>
      <w:r w:rsidR="00E15CAA" w:rsidRPr="00FD38ED">
        <w:rPr>
          <w:rFonts w:asciiTheme="minorHAnsi" w:hAnsiTheme="minorHAnsi" w:cstheme="minorHAnsi"/>
          <w:sz w:val="22"/>
          <w:szCs w:val="22"/>
        </w:rPr>
        <w:t>.  Cold water through Line 2, from a header at P</w:t>
      </w:r>
      <w:r w:rsidR="00E15CAA" w:rsidRPr="00FD38ED">
        <w:rPr>
          <w:rFonts w:asciiTheme="minorHAnsi" w:hAnsiTheme="minorHAnsi" w:cstheme="minorHAnsi"/>
          <w:sz w:val="22"/>
          <w:szCs w:val="22"/>
          <w:vertAlign w:val="subscript"/>
        </w:rPr>
        <w:t>2</w:t>
      </w:r>
      <w:r w:rsidR="00E15CAA" w:rsidRPr="00FD38ED">
        <w:rPr>
          <w:rFonts w:asciiTheme="minorHAnsi" w:hAnsiTheme="minorHAnsi" w:cstheme="minorHAnsi"/>
          <w:sz w:val="22"/>
          <w:szCs w:val="22"/>
        </w:rPr>
        <w:t xml:space="preserve"> and h</w:t>
      </w:r>
      <w:r w:rsidR="00E15CAA" w:rsidRPr="00FD38ED">
        <w:rPr>
          <w:rFonts w:asciiTheme="minorHAnsi" w:hAnsiTheme="minorHAnsi" w:cstheme="minorHAnsi"/>
          <w:sz w:val="22"/>
          <w:szCs w:val="22"/>
          <w:vertAlign w:val="subscript"/>
        </w:rPr>
        <w:t>2</w:t>
      </w:r>
      <w:r w:rsidR="00E15CAA" w:rsidRPr="00FD38ED">
        <w:rPr>
          <w:rFonts w:asciiTheme="minorHAnsi" w:hAnsiTheme="minorHAnsi" w:cstheme="minorHAnsi"/>
          <w:sz w:val="22"/>
          <w:szCs w:val="22"/>
        </w:rPr>
        <w:t xml:space="preserve">.  Measured temperatures </w:t>
      </w:r>
      <w:r w:rsidR="00973039" w:rsidRPr="00FD38ED">
        <w:rPr>
          <w:rFonts w:asciiTheme="minorHAnsi" w:hAnsiTheme="minorHAnsi" w:cstheme="minorHAnsi"/>
          <w:sz w:val="22"/>
          <w:szCs w:val="22"/>
        </w:rPr>
        <w:t xml:space="preserve">and flow rates </w:t>
      </w:r>
      <w:r w:rsidR="002363A1" w:rsidRPr="00FD38ED">
        <w:rPr>
          <w:rFonts w:asciiTheme="minorHAnsi" w:hAnsiTheme="minorHAnsi" w:cstheme="minorHAnsi"/>
          <w:sz w:val="22"/>
          <w:szCs w:val="22"/>
        </w:rPr>
        <w:t xml:space="preserve">of the inlet fluid </w:t>
      </w:r>
      <w:r>
        <w:rPr>
          <w:rFonts w:asciiTheme="minorHAnsi" w:hAnsiTheme="minorHAnsi" w:cstheme="minorHAnsi"/>
          <w:sz w:val="22"/>
          <w:szCs w:val="22"/>
        </w:rPr>
        <w:t xml:space="preserve">could be </w:t>
      </w:r>
      <w:r w:rsidR="00E15CAA" w:rsidRPr="00FD38ED">
        <w:rPr>
          <w:rFonts w:asciiTheme="minorHAnsi" w:hAnsiTheme="minorHAnsi" w:cstheme="minorHAnsi"/>
          <w:sz w:val="22"/>
          <w:szCs w:val="22"/>
        </w:rPr>
        <w:t>transmitted to the control room as T</w:t>
      </w:r>
      <w:r w:rsidR="00973039" w:rsidRPr="00FD38ED">
        <w:rPr>
          <w:rFonts w:asciiTheme="minorHAnsi" w:hAnsiTheme="minorHAnsi" w:cstheme="minorHAnsi"/>
          <w:sz w:val="22"/>
          <w:szCs w:val="22"/>
        </w:rPr>
        <w:t>1</w:t>
      </w:r>
      <w:r w:rsidR="00E15CAA" w:rsidRPr="00FD38ED">
        <w:rPr>
          <w:rFonts w:asciiTheme="minorHAnsi" w:hAnsiTheme="minorHAnsi" w:cstheme="minorHAnsi"/>
          <w:sz w:val="22"/>
          <w:szCs w:val="22"/>
        </w:rPr>
        <w:t xml:space="preserve"> and T</w:t>
      </w:r>
      <w:r w:rsidR="00973039" w:rsidRPr="00FD38ED">
        <w:rPr>
          <w:rFonts w:asciiTheme="minorHAnsi" w:hAnsiTheme="minorHAnsi" w:cstheme="minorHAnsi"/>
          <w:sz w:val="22"/>
          <w:szCs w:val="22"/>
        </w:rPr>
        <w:t>2, and F1 and F2</w:t>
      </w:r>
      <w:r>
        <w:rPr>
          <w:rFonts w:asciiTheme="minorHAnsi" w:hAnsiTheme="minorHAnsi" w:cstheme="minorHAnsi"/>
          <w:sz w:val="22"/>
          <w:szCs w:val="22"/>
        </w:rPr>
        <w:t>; but minimally only mixed temperature and total flow rate are measured.</w:t>
      </w:r>
      <w:r w:rsidR="00E15CAA" w:rsidRPr="00FD38ED">
        <w:rPr>
          <w:rFonts w:asciiTheme="minorHAnsi" w:hAnsiTheme="minorHAnsi" w:cstheme="minorHAnsi"/>
          <w:sz w:val="22"/>
          <w:szCs w:val="22"/>
        </w:rPr>
        <w:t xml:space="preserve">  Flow control valves FCV1 and FCV2 are both </w:t>
      </w:r>
      <w:r w:rsidR="00375EC9" w:rsidRPr="00FD38ED">
        <w:rPr>
          <w:rFonts w:asciiTheme="minorHAnsi" w:hAnsiTheme="minorHAnsi" w:cstheme="minorHAnsi"/>
          <w:sz w:val="22"/>
          <w:szCs w:val="22"/>
        </w:rPr>
        <w:t xml:space="preserve">modified-equal-percentage types with </w:t>
      </w:r>
      <w:r w:rsidR="00E15CAA" w:rsidRPr="00FD38ED">
        <w:rPr>
          <w:rFonts w:asciiTheme="minorHAnsi" w:hAnsiTheme="minorHAnsi" w:cstheme="minorHAnsi"/>
          <w:sz w:val="22"/>
          <w:szCs w:val="22"/>
        </w:rPr>
        <w:t>air-to-open</w:t>
      </w:r>
      <w:r w:rsidR="00375EC9" w:rsidRPr="00FD38ED">
        <w:rPr>
          <w:rFonts w:asciiTheme="minorHAnsi" w:hAnsiTheme="minorHAnsi" w:cstheme="minorHAnsi"/>
          <w:sz w:val="22"/>
          <w:szCs w:val="22"/>
        </w:rPr>
        <w:t xml:space="preserve"> (fail closed) actuators</w:t>
      </w:r>
      <w:r w:rsidR="00E15CAA" w:rsidRPr="00FD38ED">
        <w:rPr>
          <w:rFonts w:asciiTheme="minorHAnsi" w:hAnsiTheme="minorHAnsi" w:cstheme="minorHAnsi"/>
          <w:sz w:val="22"/>
          <w:szCs w:val="22"/>
        </w:rPr>
        <w:t xml:space="preserve">.  The hot and cold fluid </w:t>
      </w:r>
      <w:r w:rsidR="00973039" w:rsidRPr="00FD38ED">
        <w:rPr>
          <w:rFonts w:asciiTheme="minorHAnsi" w:hAnsiTheme="minorHAnsi" w:cstheme="minorHAnsi"/>
          <w:sz w:val="22"/>
          <w:szCs w:val="22"/>
        </w:rPr>
        <w:t>meet</w:t>
      </w:r>
      <w:r w:rsidR="00E15CAA" w:rsidRPr="00FD38ED">
        <w:rPr>
          <w:rFonts w:asciiTheme="minorHAnsi" w:hAnsiTheme="minorHAnsi" w:cstheme="minorHAnsi"/>
          <w:sz w:val="22"/>
          <w:szCs w:val="22"/>
        </w:rPr>
        <w:t xml:space="preserve"> at the mixing point where they enter Line 3</w:t>
      </w:r>
      <w:r w:rsidR="00075435">
        <w:rPr>
          <w:rFonts w:asciiTheme="minorHAnsi" w:hAnsiTheme="minorHAnsi" w:cstheme="minorHAnsi"/>
          <w:sz w:val="22"/>
          <w:szCs w:val="22"/>
        </w:rPr>
        <w:t>,</w:t>
      </w:r>
      <w:r w:rsidR="00E15CAA" w:rsidRPr="00FD38ED">
        <w:rPr>
          <w:rFonts w:asciiTheme="minorHAnsi" w:hAnsiTheme="minorHAnsi" w:cstheme="minorHAnsi"/>
          <w:sz w:val="22"/>
          <w:szCs w:val="22"/>
        </w:rPr>
        <w:t xml:space="preserve"> and exit at P</w:t>
      </w:r>
      <w:r w:rsidR="00E15CAA" w:rsidRPr="00FD38ED">
        <w:rPr>
          <w:rFonts w:asciiTheme="minorHAnsi" w:hAnsiTheme="minorHAnsi" w:cstheme="minorHAnsi"/>
          <w:sz w:val="22"/>
          <w:szCs w:val="22"/>
          <w:vertAlign w:val="subscript"/>
        </w:rPr>
        <w:t>3</w:t>
      </w:r>
      <w:r w:rsidR="00E15CAA" w:rsidRPr="00FD38ED">
        <w:rPr>
          <w:rFonts w:asciiTheme="minorHAnsi" w:hAnsiTheme="minorHAnsi" w:cstheme="minorHAnsi"/>
          <w:sz w:val="22"/>
          <w:szCs w:val="22"/>
        </w:rPr>
        <w:t xml:space="preserve"> and h</w:t>
      </w:r>
      <w:r w:rsidR="00E15CAA" w:rsidRPr="00FD38ED">
        <w:rPr>
          <w:rFonts w:asciiTheme="minorHAnsi" w:hAnsiTheme="minorHAnsi" w:cstheme="minorHAnsi"/>
          <w:sz w:val="22"/>
          <w:szCs w:val="22"/>
          <w:vertAlign w:val="subscript"/>
        </w:rPr>
        <w:t>3</w:t>
      </w:r>
      <w:r w:rsidR="00E15CAA" w:rsidRPr="00FD38ED">
        <w:rPr>
          <w:rFonts w:asciiTheme="minorHAnsi" w:hAnsiTheme="minorHAnsi" w:cstheme="minorHAnsi"/>
          <w:sz w:val="22"/>
          <w:szCs w:val="22"/>
        </w:rPr>
        <w:t>.  Mixed fluid temperature is measure</w:t>
      </w:r>
      <w:r w:rsidR="008B0B60">
        <w:rPr>
          <w:rFonts w:asciiTheme="minorHAnsi" w:hAnsiTheme="minorHAnsi" w:cstheme="minorHAnsi"/>
          <w:sz w:val="22"/>
          <w:szCs w:val="22"/>
        </w:rPr>
        <w:t>d</w:t>
      </w:r>
      <w:r w:rsidR="00E15CAA" w:rsidRPr="00FD38ED">
        <w:rPr>
          <w:rFonts w:asciiTheme="minorHAnsi" w:hAnsiTheme="minorHAnsi" w:cstheme="minorHAnsi"/>
          <w:sz w:val="22"/>
          <w:szCs w:val="22"/>
        </w:rPr>
        <w:t xml:space="preserve"> by </w:t>
      </w:r>
      <w:r w:rsidR="00973039" w:rsidRPr="00FD38ED">
        <w:rPr>
          <w:rFonts w:asciiTheme="minorHAnsi" w:hAnsiTheme="minorHAnsi" w:cstheme="minorHAnsi"/>
          <w:sz w:val="22"/>
          <w:szCs w:val="22"/>
        </w:rPr>
        <w:t>the sensor-transmitter (</w:t>
      </w:r>
      <w:r w:rsidR="00E15CAA" w:rsidRPr="00FD38ED">
        <w:rPr>
          <w:rFonts w:asciiTheme="minorHAnsi" w:hAnsiTheme="minorHAnsi" w:cstheme="minorHAnsi"/>
          <w:sz w:val="22"/>
          <w:szCs w:val="22"/>
        </w:rPr>
        <w:t>T</w:t>
      </w:r>
      <w:r w:rsidR="00973039" w:rsidRPr="00FD38ED">
        <w:rPr>
          <w:rFonts w:asciiTheme="minorHAnsi" w:hAnsiTheme="minorHAnsi" w:cstheme="minorHAnsi"/>
          <w:sz w:val="22"/>
          <w:szCs w:val="22"/>
          <w:vertAlign w:val="subscript"/>
        </w:rPr>
        <w:t>3</w:t>
      </w:r>
      <w:r w:rsidR="00973039" w:rsidRPr="00FD38ED">
        <w:rPr>
          <w:rFonts w:asciiTheme="minorHAnsi" w:hAnsiTheme="minorHAnsi" w:cstheme="minorHAnsi"/>
          <w:sz w:val="22"/>
          <w:szCs w:val="22"/>
        </w:rPr>
        <w:t>)</w:t>
      </w:r>
      <w:r w:rsidR="00E15CAA" w:rsidRPr="00FD38ED">
        <w:rPr>
          <w:rFonts w:asciiTheme="minorHAnsi" w:hAnsiTheme="minorHAnsi" w:cstheme="minorHAnsi"/>
          <w:sz w:val="22"/>
          <w:szCs w:val="22"/>
        </w:rPr>
        <w:t xml:space="preserve"> at a distance L</w:t>
      </w:r>
      <w:r w:rsidR="00E15CAA" w:rsidRPr="00FD38ED">
        <w:rPr>
          <w:rFonts w:asciiTheme="minorHAnsi" w:hAnsiTheme="minorHAnsi" w:cstheme="minorHAnsi"/>
          <w:sz w:val="22"/>
          <w:szCs w:val="22"/>
          <w:vertAlign w:val="subscript"/>
        </w:rPr>
        <w:t>T</w:t>
      </w:r>
      <w:r w:rsidR="00E15CAA" w:rsidRPr="00FD38ED">
        <w:rPr>
          <w:rFonts w:asciiTheme="minorHAnsi" w:hAnsiTheme="minorHAnsi" w:cstheme="minorHAnsi"/>
          <w:sz w:val="22"/>
          <w:szCs w:val="22"/>
        </w:rPr>
        <w:t xml:space="preserve"> downstream from the mixing point.  </w:t>
      </w:r>
      <w:r w:rsidR="00973039" w:rsidRPr="00FD38ED">
        <w:rPr>
          <w:rFonts w:asciiTheme="minorHAnsi" w:hAnsiTheme="minorHAnsi" w:cstheme="minorHAnsi"/>
          <w:sz w:val="22"/>
          <w:szCs w:val="22"/>
        </w:rPr>
        <w:t>Mixed f</w:t>
      </w:r>
      <w:r w:rsidR="00E15CAA" w:rsidRPr="00FD38ED">
        <w:rPr>
          <w:rFonts w:asciiTheme="minorHAnsi" w:hAnsiTheme="minorHAnsi" w:cstheme="minorHAnsi"/>
          <w:sz w:val="22"/>
          <w:szCs w:val="22"/>
        </w:rPr>
        <w:t>low rate</w:t>
      </w:r>
      <w:r w:rsidR="00973039" w:rsidRPr="00FD38ED">
        <w:rPr>
          <w:rFonts w:asciiTheme="minorHAnsi" w:hAnsiTheme="minorHAnsi" w:cstheme="minorHAnsi"/>
          <w:sz w:val="22"/>
          <w:szCs w:val="22"/>
        </w:rPr>
        <w:t xml:space="preserve"> and temperature are t</w:t>
      </w:r>
      <w:r w:rsidR="00E15CAA" w:rsidRPr="00FD38ED">
        <w:rPr>
          <w:rFonts w:asciiTheme="minorHAnsi" w:hAnsiTheme="minorHAnsi" w:cstheme="minorHAnsi"/>
          <w:sz w:val="22"/>
          <w:szCs w:val="22"/>
        </w:rPr>
        <w:t xml:space="preserve">ransmitted </w:t>
      </w:r>
      <w:r w:rsidR="00973039" w:rsidRPr="00FD38ED">
        <w:rPr>
          <w:rFonts w:asciiTheme="minorHAnsi" w:hAnsiTheme="minorHAnsi" w:cstheme="minorHAnsi"/>
          <w:sz w:val="22"/>
          <w:szCs w:val="22"/>
        </w:rPr>
        <w:t>as</w:t>
      </w:r>
      <w:r w:rsidR="00E15CAA" w:rsidRPr="00FD38ED">
        <w:rPr>
          <w:rFonts w:asciiTheme="minorHAnsi" w:hAnsiTheme="minorHAnsi" w:cstheme="minorHAnsi"/>
          <w:sz w:val="22"/>
          <w:szCs w:val="22"/>
        </w:rPr>
        <w:t xml:space="preserve"> </w:t>
      </w:r>
      <w:r w:rsidR="00973039" w:rsidRPr="00FD38ED">
        <w:rPr>
          <w:rFonts w:asciiTheme="minorHAnsi" w:hAnsiTheme="minorHAnsi" w:cstheme="minorHAnsi"/>
          <w:sz w:val="22"/>
          <w:szCs w:val="22"/>
        </w:rPr>
        <w:t>F3 and</w:t>
      </w:r>
      <w:r w:rsidR="002363A1" w:rsidRPr="00FD38ED">
        <w:rPr>
          <w:rFonts w:asciiTheme="minorHAnsi" w:hAnsiTheme="minorHAnsi" w:cstheme="minorHAnsi"/>
          <w:sz w:val="22"/>
          <w:szCs w:val="22"/>
        </w:rPr>
        <w:t xml:space="preserve"> </w:t>
      </w:r>
      <w:r w:rsidR="00E15CAA" w:rsidRPr="00FD38ED">
        <w:rPr>
          <w:rFonts w:asciiTheme="minorHAnsi" w:hAnsiTheme="minorHAnsi" w:cstheme="minorHAnsi"/>
          <w:sz w:val="22"/>
          <w:szCs w:val="22"/>
        </w:rPr>
        <w:t>T</w:t>
      </w:r>
      <w:r w:rsidR="00973039" w:rsidRPr="00FD38ED">
        <w:rPr>
          <w:rFonts w:asciiTheme="minorHAnsi" w:hAnsiTheme="minorHAnsi" w:cstheme="minorHAnsi"/>
          <w:sz w:val="22"/>
          <w:szCs w:val="22"/>
        </w:rPr>
        <w:t>3</w:t>
      </w:r>
      <w:r w:rsidR="00E15CAA" w:rsidRPr="00FD38ED">
        <w:rPr>
          <w:rFonts w:asciiTheme="minorHAnsi" w:hAnsiTheme="minorHAnsi" w:cstheme="minorHAnsi"/>
          <w:sz w:val="22"/>
          <w:szCs w:val="22"/>
        </w:rPr>
        <w:t>.</w:t>
      </w:r>
      <w:r w:rsidR="00973039" w:rsidRPr="00FD38ED">
        <w:rPr>
          <w:rFonts w:asciiTheme="minorHAnsi" w:hAnsiTheme="minorHAnsi" w:cstheme="minorHAnsi"/>
          <w:sz w:val="22"/>
          <w:szCs w:val="22"/>
        </w:rPr>
        <w:t xml:space="preserve">  </w:t>
      </w:r>
    </w:p>
    <w:p w:rsidR="008B0B60" w:rsidRDefault="008B0B60" w:rsidP="00B45F85">
      <w:pPr>
        <w:jc w:val="both"/>
        <w:rPr>
          <w:rFonts w:asciiTheme="minorHAnsi" w:hAnsiTheme="minorHAnsi" w:cstheme="minorHAnsi"/>
          <w:sz w:val="22"/>
          <w:szCs w:val="22"/>
        </w:rPr>
      </w:pPr>
    </w:p>
    <w:p w:rsidR="00FF4C4C" w:rsidRDefault="00FF4C4C" w:rsidP="00B45F85">
      <w:pPr>
        <w:jc w:val="both"/>
        <w:rPr>
          <w:rFonts w:asciiTheme="minorHAnsi" w:hAnsiTheme="minorHAnsi" w:cstheme="minorHAnsi"/>
          <w:sz w:val="22"/>
          <w:szCs w:val="22"/>
        </w:rPr>
      </w:pPr>
      <w:r>
        <w:rPr>
          <w:rFonts w:asciiTheme="minorHAnsi" w:hAnsiTheme="minorHAnsi" w:cstheme="minorHAnsi"/>
          <w:sz w:val="22"/>
          <w:szCs w:val="22"/>
        </w:rPr>
        <w:lastRenderedPageBreak/>
        <w:t>I have coded this simulator in Excel VBA and posted it on my web site [</w:t>
      </w:r>
      <w:r w:rsidR="00505505">
        <w:rPr>
          <w:rFonts w:asciiTheme="minorHAnsi" w:hAnsiTheme="minorHAnsi" w:cstheme="minorHAnsi"/>
          <w:sz w:val="22"/>
          <w:szCs w:val="22"/>
        </w:rPr>
        <w:t>1</w:t>
      </w:r>
      <w:r>
        <w:rPr>
          <w:rFonts w:asciiTheme="minorHAnsi" w:hAnsiTheme="minorHAnsi" w:cstheme="minorHAnsi"/>
          <w:sz w:val="22"/>
          <w:szCs w:val="22"/>
        </w:rPr>
        <w:t xml:space="preserve">].  The code is open.  You are free to use it, appropriate the code, or translate it to your preferred computing environment.  </w:t>
      </w:r>
    </w:p>
    <w:p w:rsidR="00FF4C4C" w:rsidRDefault="00FF4C4C" w:rsidP="00B45F85">
      <w:pPr>
        <w:jc w:val="both"/>
        <w:rPr>
          <w:rFonts w:asciiTheme="minorHAnsi" w:hAnsiTheme="minorHAnsi" w:cstheme="minorHAnsi"/>
          <w:sz w:val="22"/>
          <w:szCs w:val="22"/>
        </w:rPr>
      </w:pPr>
    </w:p>
    <w:p w:rsidR="00516C10" w:rsidRDefault="00516C10" w:rsidP="00516C10">
      <w:pPr>
        <w:pStyle w:val="BodyText"/>
        <w:spacing w:line="240" w:lineRule="auto"/>
        <w:rPr>
          <w:rFonts w:asciiTheme="minorHAnsi" w:hAnsiTheme="minorHAnsi" w:cstheme="minorHAnsi"/>
          <w:sz w:val="22"/>
          <w:szCs w:val="22"/>
        </w:rPr>
      </w:pPr>
      <w:r>
        <w:rPr>
          <w:rFonts w:asciiTheme="minorHAnsi" w:hAnsiTheme="minorHAnsi" w:cstheme="minorHAnsi"/>
          <w:sz w:val="22"/>
          <w:szCs w:val="22"/>
        </w:rPr>
        <w:t>Although simple, this process offers several challenges characteristic of the CPI applications:</w:t>
      </w:r>
    </w:p>
    <w:p w:rsidR="00516C10" w:rsidRPr="00FD38ED" w:rsidRDefault="00516C10" w:rsidP="00516C10">
      <w:pPr>
        <w:pStyle w:val="BodyText"/>
        <w:spacing w:line="240" w:lineRule="auto"/>
        <w:rPr>
          <w:rFonts w:asciiTheme="minorHAnsi" w:hAnsiTheme="minorHAnsi" w:cstheme="minorHAnsi"/>
          <w:sz w:val="22"/>
          <w:szCs w:val="22"/>
        </w:rPr>
      </w:pPr>
    </w:p>
    <w:p w:rsidR="00516C10" w:rsidRPr="00FD38ED" w:rsidRDefault="00516C10" w:rsidP="00516C10">
      <w:pPr>
        <w:pStyle w:val="BodyText"/>
        <w:numPr>
          <w:ilvl w:val="0"/>
          <w:numId w:val="1"/>
        </w:numPr>
        <w:spacing w:line="240" w:lineRule="auto"/>
        <w:rPr>
          <w:rFonts w:asciiTheme="minorHAnsi" w:hAnsiTheme="minorHAnsi" w:cstheme="minorHAnsi"/>
          <w:sz w:val="22"/>
          <w:szCs w:val="22"/>
        </w:rPr>
      </w:pPr>
      <w:r w:rsidRPr="00FD38ED">
        <w:rPr>
          <w:rFonts w:asciiTheme="minorHAnsi" w:hAnsiTheme="minorHAnsi" w:cstheme="minorHAnsi"/>
          <w:sz w:val="22"/>
          <w:szCs w:val="22"/>
        </w:rPr>
        <w:t xml:space="preserve">It is nonlinear: 1) The </w:t>
      </w:r>
      <w:r>
        <w:rPr>
          <w:rFonts w:asciiTheme="minorHAnsi" w:hAnsiTheme="minorHAnsi" w:cstheme="minorHAnsi"/>
          <w:sz w:val="22"/>
          <w:szCs w:val="22"/>
        </w:rPr>
        <w:t xml:space="preserve">equal-percentage </w:t>
      </w:r>
      <w:r w:rsidRPr="00FD38ED">
        <w:rPr>
          <w:rFonts w:asciiTheme="minorHAnsi" w:hAnsiTheme="minorHAnsi" w:cstheme="minorHAnsi"/>
          <w:sz w:val="22"/>
          <w:szCs w:val="22"/>
        </w:rPr>
        <w:t>valves have a nonlinear impact on flow rate</w:t>
      </w:r>
      <w:r>
        <w:rPr>
          <w:rFonts w:asciiTheme="minorHAnsi" w:hAnsiTheme="minorHAnsi" w:cstheme="minorHAnsi"/>
          <w:sz w:val="22"/>
          <w:szCs w:val="22"/>
        </w:rPr>
        <w:t>, but the response is more linear than it would be using valves with a linear characteristic</w:t>
      </w:r>
      <w:r w:rsidRPr="00FD38ED">
        <w:rPr>
          <w:rFonts w:asciiTheme="minorHAnsi" w:hAnsiTheme="minorHAnsi" w:cstheme="minorHAnsi"/>
          <w:sz w:val="22"/>
          <w:szCs w:val="22"/>
        </w:rPr>
        <w:t xml:space="preserve">.  2) The pressure </w:t>
      </w:r>
      <w:r>
        <w:rPr>
          <w:rFonts w:asciiTheme="minorHAnsi" w:hAnsiTheme="minorHAnsi" w:cstheme="minorHAnsi"/>
          <w:sz w:val="22"/>
          <w:szCs w:val="22"/>
        </w:rPr>
        <w:t xml:space="preserve">friction </w:t>
      </w:r>
      <w:r w:rsidRPr="00FD38ED">
        <w:rPr>
          <w:rFonts w:asciiTheme="minorHAnsi" w:hAnsiTheme="minorHAnsi" w:cstheme="minorHAnsi"/>
          <w:sz w:val="22"/>
          <w:szCs w:val="22"/>
        </w:rPr>
        <w:t xml:space="preserve">loss of the turbulent flow is </w:t>
      </w:r>
      <w:r>
        <w:rPr>
          <w:rFonts w:asciiTheme="minorHAnsi" w:hAnsiTheme="minorHAnsi" w:cstheme="minorHAnsi"/>
          <w:sz w:val="22"/>
          <w:szCs w:val="22"/>
        </w:rPr>
        <w:t xml:space="preserve">a </w:t>
      </w:r>
      <w:r w:rsidRPr="00FD38ED">
        <w:rPr>
          <w:rFonts w:asciiTheme="minorHAnsi" w:hAnsiTheme="minorHAnsi" w:cstheme="minorHAnsi"/>
          <w:sz w:val="22"/>
          <w:szCs w:val="22"/>
        </w:rPr>
        <w:t>nonlinear</w:t>
      </w:r>
      <w:r>
        <w:rPr>
          <w:rFonts w:asciiTheme="minorHAnsi" w:hAnsiTheme="minorHAnsi" w:cstheme="minorHAnsi"/>
          <w:sz w:val="22"/>
          <w:szCs w:val="22"/>
        </w:rPr>
        <w:t xml:space="preserve"> (quadratic) response to flow rate</w:t>
      </w:r>
      <w:r w:rsidRPr="00FD38ED">
        <w:rPr>
          <w:rFonts w:asciiTheme="minorHAnsi" w:hAnsiTheme="minorHAnsi" w:cstheme="minorHAnsi"/>
          <w:sz w:val="22"/>
          <w:szCs w:val="22"/>
        </w:rPr>
        <w:t xml:space="preserve">.  3) The gain of how one valve affects temperature depends on the flow rates.  </w:t>
      </w:r>
    </w:p>
    <w:p w:rsidR="00516C10" w:rsidRPr="00FD38ED" w:rsidRDefault="00516C10" w:rsidP="00516C10">
      <w:pPr>
        <w:pStyle w:val="BodyText"/>
        <w:numPr>
          <w:ilvl w:val="0"/>
          <w:numId w:val="1"/>
        </w:numPr>
        <w:spacing w:line="240" w:lineRule="auto"/>
        <w:rPr>
          <w:rFonts w:asciiTheme="minorHAnsi" w:hAnsiTheme="minorHAnsi" w:cstheme="minorHAnsi"/>
          <w:sz w:val="22"/>
          <w:szCs w:val="22"/>
        </w:rPr>
      </w:pPr>
      <w:r w:rsidRPr="00FD38ED">
        <w:rPr>
          <w:rFonts w:asciiTheme="minorHAnsi" w:hAnsiTheme="minorHAnsi" w:cstheme="minorHAnsi"/>
          <w:sz w:val="22"/>
          <w:szCs w:val="22"/>
        </w:rPr>
        <w:t xml:space="preserve">It is interacting:  1) Changing </w:t>
      </w:r>
      <w:r>
        <w:rPr>
          <w:rFonts w:asciiTheme="minorHAnsi" w:hAnsiTheme="minorHAnsi" w:cstheme="minorHAnsi"/>
          <w:sz w:val="22"/>
          <w:szCs w:val="22"/>
        </w:rPr>
        <w:t>either v</w:t>
      </w:r>
      <w:r w:rsidRPr="00FD38ED">
        <w:rPr>
          <w:rFonts w:asciiTheme="minorHAnsi" w:hAnsiTheme="minorHAnsi" w:cstheme="minorHAnsi"/>
          <w:sz w:val="22"/>
          <w:szCs w:val="22"/>
        </w:rPr>
        <w:t xml:space="preserve">alve affects </w:t>
      </w:r>
      <w:r>
        <w:rPr>
          <w:rFonts w:asciiTheme="minorHAnsi" w:hAnsiTheme="minorHAnsi" w:cstheme="minorHAnsi"/>
          <w:sz w:val="22"/>
          <w:szCs w:val="22"/>
        </w:rPr>
        <w:t xml:space="preserve">both </w:t>
      </w:r>
      <w:r w:rsidRPr="00FD38ED">
        <w:rPr>
          <w:rFonts w:asciiTheme="minorHAnsi" w:hAnsiTheme="minorHAnsi" w:cstheme="minorHAnsi"/>
          <w:sz w:val="22"/>
          <w:szCs w:val="22"/>
        </w:rPr>
        <w:t>temperature</w:t>
      </w:r>
      <w:r>
        <w:rPr>
          <w:rFonts w:asciiTheme="minorHAnsi" w:hAnsiTheme="minorHAnsi" w:cstheme="minorHAnsi"/>
          <w:sz w:val="22"/>
          <w:szCs w:val="22"/>
        </w:rPr>
        <w:t xml:space="preserve"> and flow rate</w:t>
      </w:r>
      <w:r w:rsidRPr="00FD38ED">
        <w:rPr>
          <w:rFonts w:asciiTheme="minorHAnsi" w:hAnsiTheme="minorHAnsi" w:cstheme="minorHAnsi"/>
          <w:sz w:val="22"/>
          <w:szCs w:val="22"/>
        </w:rPr>
        <w:t xml:space="preserve">.  2) Changing the flow rate of one fluid changes the mixed flow rate, which changes the exit line pressure drop, which impacts the inflow rate of the other fluid.  </w:t>
      </w:r>
    </w:p>
    <w:p w:rsidR="00516C10" w:rsidRPr="00FD38ED" w:rsidRDefault="00516C10" w:rsidP="00516C10">
      <w:pPr>
        <w:pStyle w:val="BodyText"/>
        <w:numPr>
          <w:ilvl w:val="0"/>
          <w:numId w:val="1"/>
        </w:numPr>
        <w:spacing w:line="240" w:lineRule="auto"/>
        <w:rPr>
          <w:rFonts w:asciiTheme="minorHAnsi" w:hAnsiTheme="minorHAnsi" w:cstheme="minorHAnsi"/>
          <w:sz w:val="22"/>
          <w:szCs w:val="22"/>
        </w:rPr>
      </w:pPr>
      <w:r w:rsidRPr="00FD38ED">
        <w:rPr>
          <w:rFonts w:asciiTheme="minorHAnsi" w:hAnsiTheme="minorHAnsi" w:cstheme="minorHAnsi"/>
          <w:sz w:val="22"/>
          <w:szCs w:val="22"/>
        </w:rPr>
        <w:t xml:space="preserve">The process has drifting disturbances: 1) The inlet fluid pressures and temperatures change in time causing disturbances.  </w:t>
      </w:r>
      <w:r>
        <w:rPr>
          <w:rFonts w:asciiTheme="minorHAnsi" w:hAnsiTheme="minorHAnsi" w:cstheme="minorHAnsi"/>
          <w:sz w:val="22"/>
          <w:szCs w:val="22"/>
        </w:rPr>
        <w:t>2</w:t>
      </w:r>
      <w:r w:rsidRPr="00FD38ED">
        <w:rPr>
          <w:rFonts w:asciiTheme="minorHAnsi" w:hAnsiTheme="minorHAnsi" w:cstheme="minorHAnsi"/>
          <w:sz w:val="22"/>
          <w:szCs w:val="22"/>
        </w:rPr>
        <w:t>) The friction factors in the several pipe segments and the flow rate and temperature sensor calibration all drift in time.  3) The valves have sticktion.</w:t>
      </w:r>
    </w:p>
    <w:p w:rsidR="00516C10" w:rsidRPr="00FD38ED" w:rsidRDefault="00516C10" w:rsidP="00516C10">
      <w:pPr>
        <w:pStyle w:val="BodyText"/>
        <w:numPr>
          <w:ilvl w:val="0"/>
          <w:numId w:val="1"/>
        </w:numPr>
        <w:spacing w:line="240" w:lineRule="auto"/>
        <w:rPr>
          <w:rFonts w:asciiTheme="minorHAnsi" w:hAnsiTheme="minorHAnsi" w:cstheme="minorHAnsi"/>
          <w:sz w:val="22"/>
          <w:szCs w:val="22"/>
        </w:rPr>
      </w:pPr>
      <w:r w:rsidRPr="00FD38ED">
        <w:rPr>
          <w:rFonts w:asciiTheme="minorHAnsi" w:hAnsiTheme="minorHAnsi" w:cstheme="minorHAnsi"/>
          <w:sz w:val="22"/>
          <w:szCs w:val="22"/>
        </w:rPr>
        <w:t xml:space="preserve">It is noisy:  1) On the flow rate measurements.  </w:t>
      </w:r>
    </w:p>
    <w:p w:rsidR="00516C10" w:rsidRPr="00FD38ED" w:rsidRDefault="00516C10" w:rsidP="00516C10">
      <w:pPr>
        <w:pStyle w:val="BodyText"/>
        <w:numPr>
          <w:ilvl w:val="0"/>
          <w:numId w:val="1"/>
        </w:numPr>
        <w:spacing w:line="240" w:lineRule="auto"/>
        <w:rPr>
          <w:rFonts w:asciiTheme="minorHAnsi" w:hAnsiTheme="minorHAnsi" w:cstheme="minorHAnsi"/>
          <w:sz w:val="22"/>
          <w:szCs w:val="22"/>
        </w:rPr>
      </w:pPr>
      <w:r w:rsidRPr="00FD38ED">
        <w:rPr>
          <w:rFonts w:asciiTheme="minorHAnsi" w:hAnsiTheme="minorHAnsi" w:cstheme="minorHAnsi"/>
          <w:sz w:val="22"/>
          <w:szCs w:val="22"/>
        </w:rPr>
        <w:t xml:space="preserve">It is nonstationary:  1) The </w:t>
      </w:r>
      <w:r>
        <w:rPr>
          <w:rFonts w:asciiTheme="minorHAnsi" w:hAnsiTheme="minorHAnsi" w:cstheme="minorHAnsi"/>
          <w:sz w:val="22"/>
          <w:szCs w:val="22"/>
        </w:rPr>
        <w:t xml:space="preserve">transport </w:t>
      </w:r>
      <w:r w:rsidRPr="00FD38ED">
        <w:rPr>
          <w:rFonts w:asciiTheme="minorHAnsi" w:hAnsiTheme="minorHAnsi" w:cstheme="minorHAnsi"/>
          <w:sz w:val="22"/>
          <w:szCs w:val="22"/>
        </w:rPr>
        <w:t xml:space="preserve">delay </w:t>
      </w:r>
      <w:r>
        <w:rPr>
          <w:rFonts w:asciiTheme="minorHAnsi" w:hAnsiTheme="minorHAnsi" w:cstheme="minorHAnsi"/>
          <w:sz w:val="22"/>
          <w:szCs w:val="22"/>
        </w:rPr>
        <w:t xml:space="preserve">(deadtime) </w:t>
      </w:r>
      <w:r w:rsidRPr="00FD38ED">
        <w:rPr>
          <w:rFonts w:asciiTheme="minorHAnsi" w:hAnsiTheme="minorHAnsi" w:cstheme="minorHAnsi"/>
          <w:sz w:val="22"/>
          <w:szCs w:val="22"/>
        </w:rPr>
        <w:t xml:space="preserve">on the temperature response changes with flow rate.  2) The drifts to the fluid flow pressure loss factors make the process response change in time.   </w:t>
      </w:r>
    </w:p>
    <w:p w:rsidR="00516C10" w:rsidRPr="00FD38ED" w:rsidRDefault="00516C10" w:rsidP="00516C10">
      <w:pPr>
        <w:pStyle w:val="BodyText"/>
        <w:numPr>
          <w:ilvl w:val="0"/>
          <w:numId w:val="1"/>
        </w:numPr>
        <w:spacing w:line="240" w:lineRule="auto"/>
        <w:rPr>
          <w:rFonts w:asciiTheme="minorHAnsi" w:hAnsiTheme="minorHAnsi" w:cstheme="minorHAnsi"/>
          <w:sz w:val="22"/>
          <w:szCs w:val="22"/>
        </w:rPr>
      </w:pPr>
      <w:r w:rsidRPr="00FD38ED">
        <w:rPr>
          <w:rFonts w:asciiTheme="minorHAnsi" w:hAnsiTheme="minorHAnsi" w:cstheme="minorHAnsi"/>
          <w:sz w:val="22"/>
          <w:szCs w:val="22"/>
        </w:rPr>
        <w:t>The measurements all have calibration faults: 1</w:t>
      </w:r>
      <w:r>
        <w:rPr>
          <w:rFonts w:asciiTheme="minorHAnsi" w:hAnsiTheme="minorHAnsi" w:cstheme="minorHAnsi"/>
          <w:sz w:val="22"/>
          <w:szCs w:val="22"/>
        </w:rPr>
        <w:t>)</w:t>
      </w:r>
      <w:r w:rsidRPr="00FD38ED">
        <w:rPr>
          <w:rFonts w:asciiTheme="minorHAnsi" w:hAnsiTheme="minorHAnsi" w:cstheme="minorHAnsi"/>
          <w:sz w:val="22"/>
          <w:szCs w:val="22"/>
        </w:rPr>
        <w:t xml:space="preserve"> At steady state, the material and energy balances don’t.  </w:t>
      </w:r>
    </w:p>
    <w:p w:rsidR="00516C10" w:rsidRPr="00FD38ED" w:rsidRDefault="00516C10" w:rsidP="00516C10">
      <w:pPr>
        <w:pStyle w:val="BodyText"/>
        <w:numPr>
          <w:ilvl w:val="0"/>
          <w:numId w:val="1"/>
        </w:numPr>
        <w:spacing w:line="240" w:lineRule="auto"/>
        <w:rPr>
          <w:rFonts w:asciiTheme="minorHAnsi" w:hAnsiTheme="minorHAnsi" w:cstheme="minorHAnsi"/>
          <w:sz w:val="22"/>
          <w:szCs w:val="22"/>
        </w:rPr>
      </w:pPr>
      <w:r w:rsidRPr="00FD38ED">
        <w:rPr>
          <w:rFonts w:asciiTheme="minorHAnsi" w:hAnsiTheme="minorHAnsi" w:cstheme="minorHAnsi"/>
          <w:sz w:val="22"/>
          <w:szCs w:val="22"/>
        </w:rPr>
        <w:t xml:space="preserve">It has constraints:  1) At </w:t>
      </w:r>
      <w:r>
        <w:rPr>
          <w:rFonts w:asciiTheme="minorHAnsi" w:hAnsiTheme="minorHAnsi" w:cstheme="minorHAnsi"/>
          <w:sz w:val="22"/>
          <w:szCs w:val="22"/>
        </w:rPr>
        <w:t xml:space="preserve">a </w:t>
      </w:r>
      <w:r w:rsidRPr="00FD38ED">
        <w:rPr>
          <w:rFonts w:asciiTheme="minorHAnsi" w:hAnsiTheme="minorHAnsi" w:cstheme="minorHAnsi"/>
          <w:sz w:val="22"/>
          <w:szCs w:val="22"/>
        </w:rPr>
        <w:t xml:space="preserve">high flow rate </w:t>
      </w:r>
      <w:r>
        <w:rPr>
          <w:rFonts w:asciiTheme="minorHAnsi" w:hAnsiTheme="minorHAnsi" w:cstheme="minorHAnsi"/>
          <w:sz w:val="22"/>
          <w:szCs w:val="22"/>
        </w:rPr>
        <w:t xml:space="preserve">set point, </w:t>
      </w:r>
      <w:r w:rsidRPr="00FD38ED">
        <w:rPr>
          <w:rFonts w:asciiTheme="minorHAnsi" w:hAnsiTheme="minorHAnsi" w:cstheme="minorHAnsi"/>
          <w:sz w:val="22"/>
          <w:szCs w:val="22"/>
        </w:rPr>
        <w:t xml:space="preserve">either high or low temperature set points cannot be </w:t>
      </w:r>
      <w:r>
        <w:rPr>
          <w:rFonts w:asciiTheme="minorHAnsi" w:hAnsiTheme="minorHAnsi" w:cstheme="minorHAnsi"/>
          <w:sz w:val="22"/>
          <w:szCs w:val="22"/>
        </w:rPr>
        <w:t>simultaneously achieved; here, a</w:t>
      </w:r>
      <w:r w:rsidRPr="00FD38ED">
        <w:rPr>
          <w:rFonts w:asciiTheme="minorHAnsi" w:hAnsiTheme="minorHAnsi" w:cstheme="minorHAnsi"/>
          <w:sz w:val="22"/>
          <w:szCs w:val="22"/>
        </w:rPr>
        <w:t xml:space="preserve"> controller needs to compromise on the two set points without windup.</w:t>
      </w:r>
    </w:p>
    <w:p w:rsidR="00516C10" w:rsidRDefault="00516C10" w:rsidP="00516C10">
      <w:pPr>
        <w:pStyle w:val="BodyText"/>
        <w:spacing w:line="240" w:lineRule="auto"/>
        <w:rPr>
          <w:rFonts w:asciiTheme="minorHAnsi" w:hAnsiTheme="minorHAnsi" w:cstheme="minorHAnsi"/>
          <w:sz w:val="22"/>
          <w:szCs w:val="22"/>
        </w:rPr>
      </w:pPr>
    </w:p>
    <w:p w:rsidR="00516C10" w:rsidRDefault="00516C10" w:rsidP="00516C10">
      <w:pPr>
        <w:pStyle w:val="BodyText"/>
        <w:spacing w:line="240" w:lineRule="auto"/>
        <w:rPr>
          <w:rFonts w:asciiTheme="minorHAnsi" w:hAnsiTheme="minorHAnsi" w:cstheme="minorHAnsi"/>
          <w:sz w:val="22"/>
          <w:szCs w:val="22"/>
        </w:rPr>
      </w:pPr>
      <w:r w:rsidRPr="00FD38ED">
        <w:rPr>
          <w:rFonts w:asciiTheme="minorHAnsi" w:hAnsiTheme="minorHAnsi" w:cstheme="minorHAnsi"/>
          <w:sz w:val="22"/>
          <w:szCs w:val="22"/>
        </w:rPr>
        <w:t>Although this simulator includes many complications, the simulated process is relatively simple to understand (just material and energy balances, elementary fluid dynamics</w:t>
      </w:r>
      <w:r>
        <w:rPr>
          <w:rFonts w:asciiTheme="minorHAnsi" w:hAnsiTheme="minorHAnsi" w:cstheme="minorHAnsi"/>
          <w:sz w:val="22"/>
          <w:szCs w:val="22"/>
        </w:rPr>
        <w:t>, and simple noise models</w:t>
      </w:r>
      <w:r w:rsidRPr="00FD38ED">
        <w:rPr>
          <w:rFonts w:asciiTheme="minorHAnsi" w:hAnsiTheme="minorHAnsi" w:cstheme="minorHAnsi"/>
          <w:sz w:val="22"/>
          <w:szCs w:val="22"/>
        </w:rPr>
        <w:t xml:space="preserve">) and </w:t>
      </w:r>
      <w:r>
        <w:rPr>
          <w:rFonts w:asciiTheme="minorHAnsi" w:hAnsiTheme="minorHAnsi" w:cstheme="minorHAnsi"/>
          <w:sz w:val="22"/>
          <w:szCs w:val="22"/>
        </w:rPr>
        <w:t xml:space="preserve">simple </w:t>
      </w:r>
      <w:r w:rsidRPr="00FD38ED">
        <w:rPr>
          <w:rFonts w:asciiTheme="minorHAnsi" w:hAnsiTheme="minorHAnsi" w:cstheme="minorHAnsi"/>
          <w:sz w:val="22"/>
          <w:szCs w:val="22"/>
        </w:rPr>
        <w:t>to code.</w:t>
      </w:r>
    </w:p>
    <w:p w:rsidR="003A4352" w:rsidRDefault="003A4352" w:rsidP="00B45F85">
      <w:pPr>
        <w:jc w:val="both"/>
        <w:rPr>
          <w:rFonts w:asciiTheme="minorHAnsi" w:hAnsiTheme="minorHAnsi" w:cstheme="minorHAnsi"/>
          <w:sz w:val="22"/>
          <w:szCs w:val="22"/>
        </w:rPr>
      </w:pPr>
    </w:p>
    <w:p w:rsidR="002F6EB8" w:rsidRDefault="002F6EB8" w:rsidP="00B45F85">
      <w:pPr>
        <w:jc w:val="both"/>
        <w:rPr>
          <w:rFonts w:asciiTheme="minorHAnsi" w:hAnsiTheme="minorHAnsi" w:cstheme="minorHAnsi"/>
          <w:sz w:val="22"/>
          <w:szCs w:val="22"/>
        </w:rPr>
      </w:pPr>
    </w:p>
    <w:p w:rsidR="003A4352" w:rsidRPr="003A4352" w:rsidRDefault="003A4352" w:rsidP="00B45F85">
      <w:pPr>
        <w:jc w:val="both"/>
        <w:rPr>
          <w:rFonts w:asciiTheme="minorHAnsi" w:hAnsiTheme="minorHAnsi" w:cstheme="minorHAnsi"/>
          <w:b/>
          <w:sz w:val="22"/>
          <w:szCs w:val="22"/>
        </w:rPr>
      </w:pPr>
      <w:r w:rsidRPr="003A4352">
        <w:rPr>
          <w:rFonts w:asciiTheme="minorHAnsi" w:hAnsiTheme="minorHAnsi" w:cstheme="minorHAnsi"/>
          <w:b/>
          <w:sz w:val="22"/>
          <w:szCs w:val="22"/>
        </w:rPr>
        <w:t>Elementary Deterministic Model</w:t>
      </w:r>
    </w:p>
    <w:p w:rsidR="003A4352" w:rsidRDefault="003A4352" w:rsidP="00B45F85">
      <w:pPr>
        <w:jc w:val="both"/>
        <w:rPr>
          <w:rFonts w:asciiTheme="minorHAnsi" w:hAnsiTheme="minorHAnsi" w:cstheme="minorHAnsi"/>
          <w:sz w:val="22"/>
          <w:szCs w:val="22"/>
        </w:rPr>
      </w:pPr>
    </w:p>
    <w:p w:rsidR="00D57FF1" w:rsidRDefault="00D57FF1" w:rsidP="00B45F85">
      <w:pPr>
        <w:jc w:val="both"/>
        <w:rPr>
          <w:rFonts w:asciiTheme="minorHAnsi" w:hAnsiTheme="minorHAnsi" w:cstheme="minorHAnsi"/>
          <w:sz w:val="22"/>
          <w:szCs w:val="22"/>
        </w:rPr>
      </w:pPr>
      <w:r>
        <w:rPr>
          <w:rFonts w:asciiTheme="minorHAnsi" w:hAnsiTheme="minorHAnsi" w:cstheme="minorHAnsi"/>
          <w:sz w:val="22"/>
          <w:szCs w:val="22"/>
        </w:rPr>
        <w:t xml:space="preserve">The basics of the model are: </w:t>
      </w:r>
    </w:p>
    <w:p w:rsidR="00D57FF1" w:rsidRDefault="00D57FF1" w:rsidP="00B45F85">
      <w:pPr>
        <w:jc w:val="both"/>
        <w:rPr>
          <w:rFonts w:asciiTheme="minorHAnsi" w:hAnsiTheme="minorHAnsi" w:cstheme="minorHAnsi"/>
          <w:sz w:val="22"/>
          <w:szCs w:val="22"/>
        </w:rPr>
      </w:pPr>
    </w:p>
    <w:p w:rsidR="008B0B60" w:rsidRDefault="008B0B60" w:rsidP="00B45F85">
      <w:pPr>
        <w:jc w:val="both"/>
        <w:rPr>
          <w:rFonts w:asciiTheme="minorHAnsi" w:hAnsiTheme="minorHAnsi" w:cstheme="minorHAnsi"/>
          <w:sz w:val="22"/>
          <w:szCs w:val="22"/>
        </w:rPr>
      </w:pPr>
      <w:r>
        <w:rPr>
          <w:rFonts w:asciiTheme="minorHAnsi" w:hAnsiTheme="minorHAnsi" w:cstheme="minorHAnsi"/>
          <w:sz w:val="22"/>
          <w:szCs w:val="22"/>
        </w:rPr>
        <w:t>The fundamental mass and energy balances used to calculate mixed flow rate and temperature are:</w:t>
      </w:r>
    </w:p>
    <w:p w:rsidR="00A53870" w:rsidRDefault="00A53870" w:rsidP="00B45F85">
      <w:pPr>
        <w:jc w:val="both"/>
        <w:rPr>
          <w:rFonts w:asciiTheme="minorHAnsi" w:hAnsiTheme="minorHAnsi" w:cstheme="minorHAnsi"/>
          <w:sz w:val="22"/>
          <w:szCs w:val="22"/>
        </w:rPr>
      </w:pPr>
    </w:p>
    <w:p w:rsidR="008B0B60" w:rsidRDefault="009F74B5" w:rsidP="00B45F85">
      <w:pPr>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3</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2</m:t>
            </m:r>
          </m:sub>
        </m:sSub>
      </m:oMath>
      <w:r w:rsidR="00A53870">
        <w:rPr>
          <w:rFonts w:asciiTheme="minorHAnsi" w:hAnsiTheme="minorHAnsi" w:cstheme="minorHAnsi"/>
          <w:sz w:val="22"/>
          <w:szCs w:val="22"/>
        </w:rPr>
        <w:tab/>
      </w:r>
      <w:r w:rsidR="00A53870">
        <w:rPr>
          <w:rFonts w:asciiTheme="minorHAnsi" w:hAnsiTheme="minorHAnsi" w:cstheme="minorHAnsi"/>
          <w:sz w:val="22"/>
          <w:szCs w:val="22"/>
        </w:rPr>
        <w:tab/>
      </w:r>
      <w:r w:rsidR="00A53870">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A53870">
        <w:rPr>
          <w:rFonts w:asciiTheme="minorHAnsi" w:hAnsiTheme="minorHAnsi" w:cstheme="minorHAnsi"/>
          <w:sz w:val="22"/>
          <w:szCs w:val="22"/>
        </w:rPr>
        <w:tab/>
        <w:t>(1)</w:t>
      </w:r>
    </w:p>
    <w:p w:rsidR="00D57FF1" w:rsidRPr="008B0B60" w:rsidRDefault="00D57FF1" w:rsidP="00B45F85">
      <w:pPr>
        <w:jc w:val="both"/>
        <w:rPr>
          <w:rFonts w:asciiTheme="minorHAnsi" w:hAnsiTheme="minorHAnsi" w:cstheme="minorHAnsi"/>
          <w:sz w:val="22"/>
          <w:szCs w:val="22"/>
        </w:rPr>
      </w:pPr>
    </w:p>
    <w:p w:rsidR="008B0B60" w:rsidRDefault="009F74B5" w:rsidP="00B45F85">
      <w:pPr>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3</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1</m:t>
                </m:r>
              </m:sub>
            </m:sSub>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2</m:t>
                </m:r>
              </m:sub>
            </m:sSub>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2</m:t>
                </m:r>
              </m:sub>
            </m:sSub>
          </m:num>
          <m:den>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2</m:t>
                </m:r>
              </m:sub>
            </m:sSub>
          </m:den>
        </m:f>
      </m:oMath>
      <w:r w:rsidR="00A53870">
        <w:rPr>
          <w:rFonts w:asciiTheme="minorHAnsi" w:hAnsiTheme="minorHAnsi" w:cstheme="minorHAnsi"/>
          <w:sz w:val="22"/>
          <w:szCs w:val="22"/>
        </w:rPr>
        <w:tab/>
      </w:r>
      <w:r w:rsidR="00A53870">
        <w:rPr>
          <w:rFonts w:asciiTheme="minorHAnsi" w:hAnsiTheme="minorHAnsi" w:cstheme="minorHAnsi"/>
          <w:sz w:val="22"/>
          <w:szCs w:val="22"/>
        </w:rPr>
        <w:tab/>
      </w:r>
      <w:r w:rsidR="00A53870">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FF4C4C">
        <w:rPr>
          <w:rFonts w:asciiTheme="minorHAnsi" w:hAnsiTheme="minorHAnsi" w:cstheme="minorHAnsi"/>
          <w:sz w:val="22"/>
          <w:szCs w:val="22"/>
        </w:rPr>
        <w:tab/>
      </w:r>
      <w:r w:rsidR="00A53870">
        <w:rPr>
          <w:rFonts w:asciiTheme="minorHAnsi" w:hAnsiTheme="minorHAnsi" w:cstheme="minorHAnsi"/>
          <w:sz w:val="22"/>
          <w:szCs w:val="22"/>
        </w:rPr>
        <w:tab/>
        <w:t>(2)</w:t>
      </w:r>
    </w:p>
    <w:p w:rsidR="008B0B60" w:rsidRDefault="008B0B60" w:rsidP="00B45F85">
      <w:pPr>
        <w:jc w:val="both"/>
        <w:rPr>
          <w:rFonts w:asciiTheme="minorHAnsi" w:hAnsiTheme="minorHAnsi" w:cstheme="minorHAnsi"/>
          <w:sz w:val="22"/>
          <w:szCs w:val="22"/>
        </w:rPr>
      </w:pPr>
    </w:p>
    <w:p w:rsidR="008B0B60" w:rsidRDefault="008B0B60" w:rsidP="00B45F85">
      <w:pPr>
        <w:jc w:val="both"/>
        <w:rPr>
          <w:rFonts w:asciiTheme="minorHAnsi" w:hAnsiTheme="minorHAnsi" w:cstheme="minorHAnsi"/>
          <w:sz w:val="22"/>
          <w:szCs w:val="22"/>
        </w:rPr>
      </w:pPr>
      <w:r>
        <w:rPr>
          <w:rFonts w:asciiTheme="minorHAnsi" w:hAnsiTheme="minorHAnsi" w:cstheme="minorHAnsi"/>
          <w:sz w:val="22"/>
          <w:szCs w:val="22"/>
        </w:rPr>
        <w:t xml:space="preserve">This, of course, assumes constant density and specific heat of the </w:t>
      </w:r>
      <w:r w:rsidR="0024490E">
        <w:rPr>
          <w:rFonts w:asciiTheme="minorHAnsi" w:hAnsiTheme="minorHAnsi" w:cstheme="minorHAnsi"/>
          <w:sz w:val="22"/>
          <w:szCs w:val="22"/>
        </w:rPr>
        <w:t>fluid (</w:t>
      </w:r>
      <w:r>
        <w:rPr>
          <w:rFonts w:asciiTheme="minorHAnsi" w:hAnsiTheme="minorHAnsi" w:cstheme="minorHAnsi"/>
          <w:sz w:val="22"/>
          <w:szCs w:val="22"/>
        </w:rPr>
        <w:t>water</w:t>
      </w:r>
      <w:r w:rsidR="0024490E">
        <w:rPr>
          <w:rFonts w:asciiTheme="minorHAnsi" w:hAnsiTheme="minorHAnsi" w:cstheme="minorHAnsi"/>
          <w:sz w:val="22"/>
          <w:szCs w:val="22"/>
        </w:rPr>
        <w:t>)</w:t>
      </w:r>
      <w:r>
        <w:rPr>
          <w:rFonts w:asciiTheme="minorHAnsi" w:hAnsiTheme="minorHAnsi" w:cstheme="minorHAnsi"/>
          <w:sz w:val="22"/>
          <w:szCs w:val="22"/>
        </w:rPr>
        <w:t>.</w:t>
      </w:r>
      <w:r w:rsidR="00075435">
        <w:rPr>
          <w:rFonts w:asciiTheme="minorHAnsi" w:hAnsiTheme="minorHAnsi" w:cstheme="minorHAnsi"/>
          <w:sz w:val="22"/>
          <w:szCs w:val="22"/>
        </w:rPr>
        <w:t xml:space="preserve">  Adding temperature dependence on fluid properties increases complication, but i</w:t>
      </w:r>
      <w:r w:rsidR="0024490E">
        <w:rPr>
          <w:rFonts w:asciiTheme="minorHAnsi" w:hAnsiTheme="minorHAnsi" w:cstheme="minorHAnsi"/>
          <w:sz w:val="22"/>
          <w:szCs w:val="22"/>
        </w:rPr>
        <w:t>t i</w:t>
      </w:r>
      <w:r w:rsidR="00075435">
        <w:rPr>
          <w:rFonts w:asciiTheme="minorHAnsi" w:hAnsiTheme="minorHAnsi" w:cstheme="minorHAnsi"/>
          <w:sz w:val="22"/>
          <w:szCs w:val="22"/>
        </w:rPr>
        <w:t xml:space="preserve">s an inconsequential contribution to the control aspects.  So, I choose to retain this simplistic model.  </w:t>
      </w:r>
    </w:p>
    <w:p w:rsidR="00DE4A4E" w:rsidRDefault="00DE4A4E" w:rsidP="00B45F85">
      <w:pPr>
        <w:jc w:val="both"/>
        <w:rPr>
          <w:rFonts w:asciiTheme="minorHAnsi" w:hAnsiTheme="minorHAnsi" w:cstheme="minorHAnsi"/>
          <w:sz w:val="22"/>
          <w:szCs w:val="22"/>
        </w:rPr>
      </w:pPr>
    </w:p>
    <w:p w:rsidR="0024490E" w:rsidRDefault="00DE4A4E" w:rsidP="00DE4A4E">
      <w:pPr>
        <w:jc w:val="both"/>
        <w:rPr>
          <w:rFonts w:asciiTheme="minorHAnsi" w:hAnsiTheme="minorHAnsi" w:cstheme="minorHAnsi"/>
          <w:sz w:val="22"/>
          <w:szCs w:val="22"/>
        </w:rPr>
      </w:pPr>
      <w:r w:rsidRPr="00FD38ED">
        <w:rPr>
          <w:rFonts w:asciiTheme="minorHAnsi" w:hAnsiTheme="minorHAnsi" w:cstheme="minorHAnsi"/>
          <w:sz w:val="22"/>
          <w:szCs w:val="22"/>
        </w:rPr>
        <w:t xml:space="preserve">Since the impact of elevation is identical to that of pressure, all elevations are considered identical.  </w:t>
      </w:r>
    </w:p>
    <w:p w:rsidR="0024490E" w:rsidRDefault="0024490E" w:rsidP="00DE4A4E">
      <w:pPr>
        <w:jc w:val="both"/>
        <w:rPr>
          <w:rFonts w:asciiTheme="minorHAnsi" w:hAnsiTheme="minorHAnsi" w:cstheme="minorHAnsi"/>
          <w:sz w:val="22"/>
          <w:szCs w:val="22"/>
        </w:rPr>
      </w:pPr>
    </w:p>
    <w:p w:rsidR="00DE4A4E" w:rsidRDefault="00DE4A4E" w:rsidP="00DE4A4E">
      <w:pPr>
        <w:jc w:val="both"/>
        <w:rPr>
          <w:rFonts w:asciiTheme="minorHAnsi" w:hAnsiTheme="minorHAnsi" w:cstheme="minorHAnsi"/>
          <w:sz w:val="22"/>
          <w:szCs w:val="22"/>
        </w:rPr>
      </w:pPr>
      <w:r w:rsidRPr="00FD38ED">
        <w:rPr>
          <w:rFonts w:asciiTheme="minorHAnsi" w:hAnsiTheme="minorHAnsi" w:cstheme="minorHAnsi"/>
          <w:sz w:val="22"/>
          <w:szCs w:val="22"/>
        </w:rPr>
        <w:lastRenderedPageBreak/>
        <w:t>Since fluid acceleration has a much lower time-constant than the valve or temperature sensor responses, fluid acceleration (</w:t>
      </w:r>
      <m:oMath>
        <m:r>
          <w:rPr>
            <w:rFonts w:ascii="Cambria Math" w:hAnsi="Cambria Math" w:cstheme="minorHAnsi"/>
            <w:sz w:val="22"/>
            <w:szCs w:val="22"/>
          </w:rPr>
          <m:t>F=ma</m:t>
        </m:r>
      </m:oMath>
      <w:r w:rsidRPr="00FD38ED">
        <w:rPr>
          <w:rFonts w:asciiTheme="minorHAnsi" w:hAnsiTheme="minorHAnsi" w:cstheme="minorHAnsi"/>
          <w:sz w:val="22"/>
          <w:szCs w:val="22"/>
        </w:rPr>
        <w:t>) is not considered</w:t>
      </w:r>
      <w:r>
        <w:rPr>
          <w:rFonts w:asciiTheme="minorHAnsi" w:hAnsiTheme="minorHAnsi" w:cstheme="minorHAnsi"/>
          <w:sz w:val="22"/>
          <w:szCs w:val="22"/>
        </w:rPr>
        <w:t xml:space="preserve">.  Considering </w:t>
      </w:r>
      <w:r w:rsidR="00D85ABE">
        <w:rPr>
          <w:rFonts w:asciiTheme="minorHAnsi" w:hAnsiTheme="minorHAnsi" w:cstheme="minorHAnsi"/>
          <w:sz w:val="22"/>
          <w:szCs w:val="22"/>
        </w:rPr>
        <w:t xml:space="preserve">that </w:t>
      </w:r>
      <w:r>
        <w:rPr>
          <w:rFonts w:asciiTheme="minorHAnsi" w:hAnsiTheme="minorHAnsi" w:cstheme="minorHAnsi"/>
          <w:sz w:val="22"/>
          <w:szCs w:val="22"/>
        </w:rPr>
        <w:t>t</w:t>
      </w:r>
      <w:r w:rsidRPr="00FD38ED">
        <w:rPr>
          <w:rFonts w:asciiTheme="minorHAnsi" w:hAnsiTheme="minorHAnsi" w:cstheme="minorHAnsi"/>
          <w:sz w:val="22"/>
          <w:szCs w:val="22"/>
        </w:rPr>
        <w:t xml:space="preserve">he fluid </w:t>
      </w:r>
      <w:r>
        <w:rPr>
          <w:rFonts w:asciiTheme="minorHAnsi" w:hAnsiTheme="minorHAnsi" w:cstheme="minorHAnsi"/>
          <w:sz w:val="22"/>
          <w:szCs w:val="22"/>
        </w:rPr>
        <w:t xml:space="preserve">acceleration as relatively instantaneous, the fluid flow </w:t>
      </w:r>
      <w:r w:rsidRPr="00FD38ED">
        <w:rPr>
          <w:rFonts w:asciiTheme="minorHAnsi" w:hAnsiTheme="minorHAnsi" w:cstheme="minorHAnsi"/>
          <w:sz w:val="22"/>
          <w:szCs w:val="22"/>
        </w:rPr>
        <w:t xml:space="preserve">models </w:t>
      </w:r>
      <w:r>
        <w:rPr>
          <w:rFonts w:asciiTheme="minorHAnsi" w:hAnsiTheme="minorHAnsi" w:cstheme="minorHAnsi"/>
          <w:sz w:val="22"/>
          <w:szCs w:val="22"/>
        </w:rPr>
        <w:t xml:space="preserve">represent </w:t>
      </w:r>
      <w:r w:rsidRPr="00FD38ED">
        <w:rPr>
          <w:rFonts w:asciiTheme="minorHAnsi" w:hAnsiTheme="minorHAnsi" w:cstheme="minorHAnsi"/>
          <w:sz w:val="22"/>
          <w:szCs w:val="22"/>
        </w:rPr>
        <w:t>steady state.  This simplifies the simulation, yet retains all of the control-related difficulties.</w:t>
      </w:r>
    </w:p>
    <w:p w:rsidR="007672B7" w:rsidRDefault="007672B7" w:rsidP="00B45F85">
      <w:pPr>
        <w:jc w:val="both"/>
        <w:rPr>
          <w:rFonts w:asciiTheme="minorHAnsi" w:hAnsiTheme="minorHAnsi" w:cstheme="minorHAnsi"/>
          <w:sz w:val="22"/>
          <w:szCs w:val="22"/>
        </w:rPr>
      </w:pPr>
    </w:p>
    <w:p w:rsidR="007672B7" w:rsidRDefault="007672B7" w:rsidP="00B45F85">
      <w:pPr>
        <w:jc w:val="both"/>
        <w:rPr>
          <w:rFonts w:asciiTheme="minorHAnsi" w:hAnsiTheme="minorHAnsi" w:cstheme="minorHAnsi"/>
          <w:sz w:val="22"/>
          <w:szCs w:val="22"/>
        </w:rPr>
      </w:pPr>
      <w:r w:rsidRPr="00FD38ED">
        <w:rPr>
          <w:rFonts w:asciiTheme="minorHAnsi" w:hAnsiTheme="minorHAnsi" w:cstheme="minorHAnsi"/>
          <w:sz w:val="22"/>
          <w:szCs w:val="22"/>
        </w:rPr>
        <w:t>Th</w:t>
      </w:r>
      <w:r>
        <w:rPr>
          <w:rFonts w:asciiTheme="minorHAnsi" w:hAnsiTheme="minorHAnsi" w:cstheme="minorHAnsi"/>
          <w:sz w:val="22"/>
          <w:szCs w:val="22"/>
        </w:rPr>
        <w:t xml:space="preserve">e </w:t>
      </w:r>
      <w:r w:rsidR="00D85ABE">
        <w:rPr>
          <w:rFonts w:asciiTheme="minorHAnsi" w:hAnsiTheme="minorHAnsi" w:cstheme="minorHAnsi"/>
          <w:sz w:val="22"/>
          <w:szCs w:val="22"/>
        </w:rPr>
        <w:t xml:space="preserve">steady state </w:t>
      </w:r>
      <w:r>
        <w:rPr>
          <w:rFonts w:asciiTheme="minorHAnsi" w:hAnsiTheme="minorHAnsi" w:cstheme="minorHAnsi"/>
          <w:sz w:val="22"/>
          <w:szCs w:val="22"/>
        </w:rPr>
        <w:t xml:space="preserve">fluid flow equations represent mechanical energy </w:t>
      </w:r>
      <w:r w:rsidRPr="00FD38ED">
        <w:rPr>
          <w:rFonts w:asciiTheme="minorHAnsi" w:hAnsiTheme="minorHAnsi" w:cstheme="minorHAnsi"/>
          <w:sz w:val="22"/>
          <w:szCs w:val="22"/>
        </w:rPr>
        <w:t>balance</w:t>
      </w:r>
      <w:r>
        <w:rPr>
          <w:rFonts w:asciiTheme="minorHAnsi" w:hAnsiTheme="minorHAnsi" w:cstheme="minorHAnsi"/>
          <w:sz w:val="22"/>
          <w:szCs w:val="22"/>
        </w:rPr>
        <w:t>s</w:t>
      </w:r>
      <w:r w:rsidRPr="00FD38ED">
        <w:rPr>
          <w:rFonts w:asciiTheme="minorHAnsi" w:hAnsiTheme="minorHAnsi" w:cstheme="minorHAnsi"/>
          <w:sz w:val="22"/>
          <w:szCs w:val="22"/>
        </w:rPr>
        <w:t xml:space="preserve"> on the fluid.</w:t>
      </w:r>
      <w:r>
        <w:rPr>
          <w:rFonts w:asciiTheme="minorHAnsi" w:hAnsiTheme="minorHAnsi" w:cstheme="minorHAnsi"/>
          <w:sz w:val="22"/>
          <w:szCs w:val="22"/>
        </w:rPr>
        <w:t xml:space="preserve">  Here, </w:t>
      </w:r>
      <m:oMath>
        <m:nary>
          <m:naryPr>
            <m:chr m:val="∑"/>
            <m:limLoc m:val="undOvr"/>
            <m:subHide m:val="1"/>
            <m:supHide m:val="1"/>
            <m:ctrlPr>
              <w:rPr>
                <w:rFonts w:ascii="Cambria Math" w:hAnsi="Cambria Math" w:cstheme="minorHAnsi"/>
                <w:i/>
                <w:sz w:val="22"/>
                <w:szCs w:val="22"/>
              </w:rPr>
            </m:ctrlPr>
          </m:naryPr>
          <m:sub/>
          <m:sup/>
          <m:e>
            <m:r>
              <w:rPr>
                <w:rFonts w:ascii="Cambria Math" w:hAnsi="Cambria Math" w:cstheme="minorHAnsi"/>
                <w:sz w:val="22"/>
                <w:szCs w:val="22"/>
              </w:rPr>
              <m:t>F</m:t>
            </m:r>
          </m:e>
        </m:nary>
      </m:oMath>
      <w:r w:rsidRPr="00FD38ED">
        <w:rPr>
          <w:rFonts w:asciiTheme="minorHAnsi" w:hAnsiTheme="minorHAnsi" w:cstheme="minorHAnsi"/>
          <w:sz w:val="22"/>
          <w:szCs w:val="22"/>
        </w:rPr>
        <w:t xml:space="preserve"> is the sum of all forces trying to accelerate, or decelerate, the fluid</w:t>
      </w:r>
      <w:r>
        <w:rPr>
          <w:rFonts w:asciiTheme="minorHAnsi" w:hAnsiTheme="minorHAnsi" w:cstheme="minorHAnsi"/>
          <w:sz w:val="22"/>
          <w:szCs w:val="22"/>
        </w:rPr>
        <w:t xml:space="preserve">.  Each force is a </w:t>
      </w:r>
      <w:r w:rsidR="0024490E">
        <w:rPr>
          <w:rFonts w:asciiTheme="minorHAnsi" w:hAnsiTheme="minorHAnsi" w:cstheme="minorHAnsi"/>
          <w:sz w:val="22"/>
          <w:szCs w:val="22"/>
        </w:rPr>
        <w:t xml:space="preserve">pressure (or </w:t>
      </w:r>
      <w:r>
        <w:rPr>
          <w:rFonts w:asciiTheme="minorHAnsi" w:hAnsiTheme="minorHAnsi" w:cstheme="minorHAnsi"/>
          <w:sz w:val="22"/>
          <w:szCs w:val="22"/>
        </w:rPr>
        <w:t>pressure drop</w:t>
      </w:r>
      <w:r w:rsidR="0024490E">
        <w:rPr>
          <w:rFonts w:asciiTheme="minorHAnsi" w:hAnsiTheme="minorHAnsi" w:cstheme="minorHAnsi"/>
          <w:sz w:val="22"/>
          <w:szCs w:val="22"/>
        </w:rPr>
        <w:t>)</w:t>
      </w:r>
      <w:r>
        <w:rPr>
          <w:rFonts w:asciiTheme="minorHAnsi" w:hAnsiTheme="minorHAnsi" w:cstheme="minorHAnsi"/>
          <w:sz w:val="22"/>
          <w:szCs w:val="22"/>
        </w:rPr>
        <w:t xml:space="preserve"> times the associated area.  Since the fluid acceleration is considered to be very fast relative to the speed with which valves change and temperature is sensed, the </w:t>
      </w:r>
      <m:oMath>
        <m:nary>
          <m:naryPr>
            <m:chr m:val="∑"/>
            <m:limLoc m:val="undOvr"/>
            <m:subHide m:val="1"/>
            <m:supHide m:val="1"/>
            <m:ctrlPr>
              <w:rPr>
                <w:rFonts w:ascii="Cambria Math" w:hAnsi="Cambria Math" w:cstheme="minorHAnsi"/>
                <w:i/>
                <w:sz w:val="22"/>
                <w:szCs w:val="22"/>
              </w:rPr>
            </m:ctrlPr>
          </m:naryPr>
          <m:sub/>
          <m:sup/>
          <m:e>
            <m:r>
              <w:rPr>
                <w:rFonts w:ascii="Cambria Math" w:hAnsi="Cambria Math" w:cstheme="minorHAnsi"/>
                <w:sz w:val="22"/>
                <w:szCs w:val="22"/>
              </w:rPr>
              <m:t>F=</m:t>
            </m:r>
            <m:nary>
              <m:naryPr>
                <m:chr m:val="∑"/>
                <m:limLoc m:val="undOvr"/>
                <m:subHide m:val="1"/>
                <m:supHide m:val="1"/>
                <m:ctrlPr>
                  <w:rPr>
                    <w:rFonts w:ascii="Cambria Math" w:hAnsi="Cambria Math" w:cstheme="minorHAnsi"/>
                    <w:i/>
                    <w:sz w:val="22"/>
                    <w:szCs w:val="22"/>
                  </w:rPr>
                </m:ctrlPr>
              </m:naryPr>
              <m:sub/>
              <m:sup/>
              <m:e>
                <m:r>
                  <w:rPr>
                    <w:rFonts w:ascii="Cambria Math" w:hAnsi="Cambria Math" w:cstheme="minorHAnsi"/>
                    <w:sz w:val="22"/>
                    <w:szCs w:val="22"/>
                  </w:rPr>
                  <m:t>∆P A</m:t>
                </m:r>
              </m:e>
            </m:nary>
            <m:r>
              <w:rPr>
                <w:rFonts w:ascii="Cambria Math" w:hAnsi="Cambria Math" w:cstheme="minorHAnsi"/>
                <w:sz w:val="22"/>
                <w:szCs w:val="22"/>
              </w:rPr>
              <m:t>=0</m:t>
            </m:r>
          </m:e>
        </m:nary>
      </m:oMath>
      <w:r w:rsidRPr="00FD38ED">
        <w:rPr>
          <w:rFonts w:asciiTheme="minorHAnsi" w:hAnsiTheme="minorHAnsi" w:cstheme="minorHAnsi"/>
          <w:sz w:val="22"/>
          <w:szCs w:val="22"/>
        </w:rPr>
        <w:t>.</w:t>
      </w:r>
      <w:r>
        <w:rPr>
          <w:rFonts w:asciiTheme="minorHAnsi" w:hAnsiTheme="minorHAnsi" w:cstheme="minorHAnsi"/>
          <w:sz w:val="22"/>
          <w:szCs w:val="22"/>
        </w:rPr>
        <w:t xml:space="preserve">  For </w:t>
      </w:r>
      <w:r w:rsidR="002830FB">
        <w:rPr>
          <w:rFonts w:asciiTheme="minorHAnsi" w:hAnsiTheme="minorHAnsi" w:cstheme="minorHAnsi"/>
          <w:sz w:val="22"/>
          <w:szCs w:val="22"/>
        </w:rPr>
        <w:t xml:space="preserve">flow </w:t>
      </w:r>
      <w:r w:rsidR="0024490E">
        <w:rPr>
          <w:rFonts w:asciiTheme="minorHAnsi" w:hAnsiTheme="minorHAnsi" w:cstheme="minorHAnsi"/>
          <w:sz w:val="22"/>
          <w:szCs w:val="22"/>
        </w:rPr>
        <w:t>P</w:t>
      </w:r>
      <w:r w:rsidR="002830FB">
        <w:rPr>
          <w:rFonts w:asciiTheme="minorHAnsi" w:hAnsiTheme="minorHAnsi" w:cstheme="minorHAnsi"/>
          <w:sz w:val="22"/>
          <w:szCs w:val="22"/>
        </w:rPr>
        <w:t>ath</w:t>
      </w:r>
      <w:r w:rsidR="003A4352">
        <w:rPr>
          <w:rFonts w:asciiTheme="minorHAnsi" w:hAnsiTheme="minorHAnsi" w:cstheme="minorHAnsi"/>
          <w:sz w:val="22"/>
          <w:szCs w:val="22"/>
        </w:rPr>
        <w:t>s</w:t>
      </w:r>
      <w:r w:rsidR="002830FB">
        <w:rPr>
          <w:rFonts w:asciiTheme="minorHAnsi" w:hAnsiTheme="minorHAnsi" w:cstheme="minorHAnsi"/>
          <w:sz w:val="22"/>
          <w:szCs w:val="22"/>
        </w:rPr>
        <w:t xml:space="preserve"> </w:t>
      </w:r>
      <w:r>
        <w:rPr>
          <w:rFonts w:asciiTheme="minorHAnsi" w:hAnsiTheme="minorHAnsi" w:cstheme="minorHAnsi"/>
          <w:sz w:val="22"/>
          <w:szCs w:val="22"/>
        </w:rPr>
        <w:t>1</w:t>
      </w:r>
      <w:r w:rsidR="002830FB">
        <w:rPr>
          <w:rFonts w:asciiTheme="minorHAnsi" w:hAnsiTheme="minorHAnsi" w:cstheme="minorHAnsi"/>
          <w:sz w:val="22"/>
          <w:szCs w:val="22"/>
        </w:rPr>
        <w:t xml:space="preserve"> </w:t>
      </w:r>
      <w:r w:rsidR="003A4352">
        <w:rPr>
          <w:rFonts w:asciiTheme="minorHAnsi" w:hAnsiTheme="minorHAnsi" w:cstheme="minorHAnsi"/>
          <w:sz w:val="22"/>
          <w:szCs w:val="22"/>
        </w:rPr>
        <w:t>and 2</w:t>
      </w:r>
      <w:r w:rsidR="00D85ABE">
        <w:rPr>
          <w:rFonts w:asciiTheme="minorHAnsi" w:hAnsiTheme="minorHAnsi" w:cstheme="minorHAnsi"/>
          <w:sz w:val="22"/>
          <w:szCs w:val="22"/>
        </w:rPr>
        <w:t>, which b</w:t>
      </w:r>
      <w:r w:rsidR="003A4352">
        <w:rPr>
          <w:rFonts w:asciiTheme="minorHAnsi" w:hAnsiTheme="minorHAnsi" w:cstheme="minorHAnsi"/>
          <w:sz w:val="22"/>
          <w:szCs w:val="22"/>
        </w:rPr>
        <w:t xml:space="preserve">oth </w:t>
      </w:r>
      <w:r w:rsidR="002830FB">
        <w:rPr>
          <w:rFonts w:asciiTheme="minorHAnsi" w:hAnsiTheme="minorHAnsi" w:cstheme="minorHAnsi"/>
          <w:sz w:val="22"/>
          <w:szCs w:val="22"/>
        </w:rPr>
        <w:t>merge with Line</w:t>
      </w:r>
      <w:r w:rsidR="0024490E">
        <w:rPr>
          <w:rFonts w:asciiTheme="minorHAnsi" w:hAnsiTheme="minorHAnsi" w:cstheme="minorHAnsi"/>
          <w:sz w:val="22"/>
          <w:szCs w:val="22"/>
        </w:rPr>
        <w:t xml:space="preserve"> </w:t>
      </w:r>
      <w:r w:rsidR="002830FB">
        <w:rPr>
          <w:rFonts w:asciiTheme="minorHAnsi" w:hAnsiTheme="minorHAnsi" w:cstheme="minorHAnsi"/>
          <w:sz w:val="22"/>
          <w:szCs w:val="22"/>
        </w:rPr>
        <w:t>3</w:t>
      </w:r>
      <w:r>
        <w:rPr>
          <w:rFonts w:asciiTheme="minorHAnsi" w:hAnsiTheme="minorHAnsi" w:cstheme="minorHAnsi"/>
          <w:sz w:val="22"/>
          <w:szCs w:val="22"/>
        </w:rPr>
        <w:t>:</w:t>
      </w:r>
    </w:p>
    <w:p w:rsidR="007672B7" w:rsidRDefault="007672B7" w:rsidP="00B45F85">
      <w:pPr>
        <w:jc w:val="both"/>
        <w:rPr>
          <w:rFonts w:asciiTheme="minorHAnsi" w:hAnsiTheme="minorHAnsi" w:cstheme="minorHAnsi"/>
          <w:sz w:val="22"/>
          <w:szCs w:val="22"/>
        </w:rPr>
      </w:pPr>
    </w:p>
    <w:p w:rsidR="007672B7" w:rsidRPr="00FD38ED" w:rsidRDefault="007672B7" w:rsidP="00B45F85">
      <w:pPr>
        <w:jc w:val="both"/>
        <w:rPr>
          <w:rFonts w:asciiTheme="minorHAnsi" w:hAnsiTheme="minorHAnsi" w:cstheme="minorHAnsi"/>
          <w:sz w:val="22"/>
          <w:szCs w:val="22"/>
        </w:rPr>
      </w:pPr>
      <m:oMath>
        <m:r>
          <w:rPr>
            <w:rFonts w:ascii="Cambria Math" w:hAnsi="Cambria Math" w:cstheme="minorHAnsi"/>
            <w:sz w:val="22"/>
            <w:szCs w:val="22"/>
          </w:rPr>
          <m:t>0=</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1</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friction,1</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valve,1</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Bernoulli,mix point</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friction,3</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3</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3</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3</m:t>
            </m:r>
          </m:sub>
        </m:sSub>
      </m:oMath>
      <w:r w:rsidR="00A53870">
        <w:rPr>
          <w:rFonts w:asciiTheme="minorHAnsi" w:hAnsiTheme="minorHAnsi" w:cstheme="minorHAnsi"/>
          <w:sz w:val="22"/>
          <w:szCs w:val="22"/>
        </w:rPr>
        <w:tab/>
        <w:t>(3)</w:t>
      </w:r>
    </w:p>
    <w:p w:rsidR="00A53870" w:rsidRDefault="00A53870" w:rsidP="00B45F85">
      <w:pPr>
        <w:jc w:val="both"/>
        <w:rPr>
          <w:rFonts w:asciiTheme="minorHAnsi" w:hAnsiTheme="minorHAnsi" w:cstheme="minorHAnsi"/>
          <w:sz w:val="22"/>
          <w:szCs w:val="22"/>
        </w:rPr>
      </w:pPr>
    </w:p>
    <w:p w:rsidR="00A53870" w:rsidRPr="00FD38ED" w:rsidRDefault="00A53870" w:rsidP="00B45F85">
      <w:pPr>
        <w:jc w:val="both"/>
        <w:rPr>
          <w:rFonts w:asciiTheme="minorHAnsi" w:hAnsiTheme="minorHAnsi" w:cstheme="minorHAnsi"/>
          <w:sz w:val="22"/>
          <w:szCs w:val="22"/>
        </w:rPr>
      </w:pPr>
      <m:oMath>
        <m:r>
          <w:rPr>
            <w:rFonts w:ascii="Cambria Math" w:hAnsi="Cambria Math" w:cstheme="minorHAnsi"/>
            <w:sz w:val="22"/>
            <w:szCs w:val="22"/>
          </w:rPr>
          <m:t>0=</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2</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2</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friction,2</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2</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valve,2</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2</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Bernoulli,mix point</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2</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friction,3</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3</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3</m:t>
            </m:r>
          </m:sub>
        </m:sSub>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3</m:t>
            </m:r>
          </m:sub>
        </m:sSub>
      </m:oMath>
      <w:r>
        <w:rPr>
          <w:rFonts w:asciiTheme="minorHAnsi" w:hAnsiTheme="minorHAnsi" w:cstheme="minorHAnsi"/>
          <w:sz w:val="22"/>
          <w:szCs w:val="22"/>
        </w:rPr>
        <w:tab/>
        <w:t>(4)</w:t>
      </w:r>
    </w:p>
    <w:p w:rsidR="00A53870" w:rsidRDefault="00A53870"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7672B7" w:rsidRDefault="003A4352" w:rsidP="00B45F85">
      <w:pPr>
        <w:pStyle w:val="MTDisplayEquation"/>
        <w:tabs>
          <w:tab w:val="clear" w:pos="4320"/>
          <w:tab w:val="clear" w:pos="8640"/>
        </w:tabs>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In Equation (3) </w:t>
      </w: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1</m:t>
            </m:r>
          </m:sub>
        </m:sSub>
      </m:oMath>
      <w:r w:rsidR="002830FB">
        <w:rPr>
          <w:rFonts w:asciiTheme="minorHAnsi" w:hAnsiTheme="minorHAnsi" w:cstheme="minorHAnsi"/>
          <w:sz w:val="22"/>
          <w:szCs w:val="22"/>
        </w:rPr>
        <w:t xml:space="preserve"> is the </w:t>
      </w:r>
      <w:r>
        <w:rPr>
          <w:rFonts w:asciiTheme="minorHAnsi" w:hAnsiTheme="minorHAnsi" w:cstheme="minorHAnsi"/>
          <w:sz w:val="22"/>
          <w:szCs w:val="22"/>
        </w:rPr>
        <w:t xml:space="preserve">Line 1 </w:t>
      </w:r>
      <w:r w:rsidR="002830FB">
        <w:rPr>
          <w:rFonts w:asciiTheme="minorHAnsi" w:hAnsiTheme="minorHAnsi" w:cstheme="minorHAnsi"/>
          <w:sz w:val="22"/>
          <w:szCs w:val="22"/>
        </w:rPr>
        <w:t xml:space="preserve">entrance pressure driving the fluid, and </w:t>
      </w: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3</m:t>
            </m:r>
          </m:sub>
        </m:sSub>
      </m:oMath>
      <w:r w:rsidR="002830FB">
        <w:rPr>
          <w:rFonts w:asciiTheme="minorHAnsi" w:hAnsiTheme="minorHAnsi" w:cstheme="minorHAnsi"/>
          <w:sz w:val="22"/>
          <w:szCs w:val="22"/>
        </w:rPr>
        <w:t xml:space="preserve"> is the exit pressure.  Each line has a cross sectional area of </w:t>
      </w:r>
      <m:oMath>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i</m:t>
            </m:r>
          </m:sub>
        </m:sSub>
      </m:oMath>
      <w:r w:rsidR="002830FB">
        <w:rPr>
          <w:rFonts w:asciiTheme="minorHAnsi" w:hAnsiTheme="minorHAnsi" w:cstheme="minorHAnsi"/>
          <w:sz w:val="22"/>
          <w:szCs w:val="22"/>
        </w:rPr>
        <w:t xml:space="preserve">.  </w:t>
      </w:r>
      <w:r w:rsidR="00A53870">
        <w:rPr>
          <w:rFonts w:asciiTheme="minorHAnsi" w:hAnsiTheme="minorHAnsi" w:cstheme="minorHAnsi"/>
          <w:sz w:val="22"/>
          <w:szCs w:val="22"/>
        </w:rPr>
        <w:t xml:space="preserve">The </w:t>
      </w:r>
      <w:r>
        <w:rPr>
          <w:rFonts w:asciiTheme="minorHAnsi" w:hAnsiTheme="minorHAnsi" w:cstheme="minorHAnsi"/>
          <w:sz w:val="22"/>
          <w:szCs w:val="22"/>
        </w:rPr>
        <w:t>terminology</w:t>
      </w:r>
      <w:r w:rsidR="00A53870">
        <w:rPr>
          <w:rFonts w:asciiTheme="minorHAnsi" w:hAnsiTheme="minorHAnsi" w:cstheme="minorHAnsi"/>
          <w:sz w:val="22"/>
          <w:szCs w:val="22"/>
        </w:rPr>
        <w:t xml:space="preserve"> is similar for L</w:t>
      </w:r>
      <w:r w:rsidR="007672B7">
        <w:rPr>
          <w:rFonts w:asciiTheme="minorHAnsi" w:hAnsiTheme="minorHAnsi" w:cstheme="minorHAnsi"/>
          <w:sz w:val="22"/>
          <w:szCs w:val="22"/>
        </w:rPr>
        <w:t>ine 2</w:t>
      </w:r>
      <w:r>
        <w:rPr>
          <w:rFonts w:asciiTheme="minorHAnsi" w:hAnsiTheme="minorHAnsi" w:cstheme="minorHAnsi"/>
          <w:sz w:val="22"/>
          <w:szCs w:val="22"/>
        </w:rPr>
        <w:t>, Equation (4)</w:t>
      </w:r>
      <w:r w:rsidR="007672B7">
        <w:rPr>
          <w:rFonts w:asciiTheme="minorHAnsi" w:hAnsiTheme="minorHAnsi" w:cstheme="minorHAnsi"/>
          <w:sz w:val="22"/>
          <w:szCs w:val="22"/>
        </w:rPr>
        <w:t>.</w:t>
      </w: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r>
        <w:rPr>
          <w:rFonts w:asciiTheme="minorHAnsi" w:hAnsiTheme="minorHAnsi" w:cstheme="minorHAnsi"/>
          <w:sz w:val="22"/>
          <w:szCs w:val="22"/>
        </w:rPr>
        <w:t>Here, the line losses</w:t>
      </w:r>
      <w:r w:rsidR="002830FB">
        <w:rPr>
          <w:rFonts w:asciiTheme="minorHAnsi" w:hAnsiTheme="minorHAnsi" w:cstheme="minorHAnsi"/>
          <w:sz w:val="22"/>
          <w:szCs w:val="22"/>
        </w:rPr>
        <w:t xml:space="preserve">, </w:t>
      </w: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friction,i</m:t>
            </m:r>
          </m:sub>
        </m:sSub>
      </m:oMath>
      <w:r>
        <w:rPr>
          <w:rFonts w:asciiTheme="minorHAnsi" w:hAnsiTheme="minorHAnsi" w:cstheme="minorHAnsi"/>
          <w:sz w:val="22"/>
          <w:szCs w:val="22"/>
        </w:rPr>
        <w:t xml:space="preserve"> are calculated by a conventional friction factor relation</w:t>
      </w:r>
      <w:r w:rsidR="00EC5AF8">
        <w:rPr>
          <w:rFonts w:asciiTheme="minorHAnsi" w:hAnsiTheme="minorHAnsi" w:cstheme="minorHAnsi"/>
          <w:sz w:val="22"/>
          <w:szCs w:val="22"/>
        </w:rPr>
        <w:t xml:space="preserve">, with equivalent-length accounting for the </w:t>
      </w:r>
      <w:r w:rsidR="00D85ABE">
        <w:rPr>
          <w:rFonts w:asciiTheme="minorHAnsi" w:hAnsiTheme="minorHAnsi" w:cstheme="minorHAnsi"/>
          <w:sz w:val="22"/>
          <w:szCs w:val="22"/>
        </w:rPr>
        <w:t xml:space="preserve">loss due to </w:t>
      </w:r>
      <w:r w:rsidR="00EC5AF8">
        <w:rPr>
          <w:rFonts w:asciiTheme="minorHAnsi" w:hAnsiTheme="minorHAnsi" w:cstheme="minorHAnsi"/>
          <w:sz w:val="22"/>
          <w:szCs w:val="22"/>
        </w:rPr>
        <w:t>d</w:t>
      </w:r>
      <w:r w:rsidR="0024490E">
        <w:rPr>
          <w:rFonts w:asciiTheme="minorHAnsi" w:hAnsiTheme="minorHAnsi" w:cstheme="minorHAnsi"/>
          <w:sz w:val="22"/>
          <w:szCs w:val="22"/>
        </w:rPr>
        <w:t>evices and fittings in the pipe</w:t>
      </w:r>
      <w:r w:rsidR="00EC5AF8">
        <w:rPr>
          <w:rFonts w:asciiTheme="minorHAnsi" w:hAnsiTheme="minorHAnsi" w:cstheme="minorHAnsi"/>
          <w:sz w:val="22"/>
          <w:szCs w:val="22"/>
        </w:rPr>
        <w:t>line.</w:t>
      </w: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7672B7" w:rsidRDefault="0024490E" w:rsidP="00B45F85">
      <w:pPr>
        <w:pStyle w:val="MTDisplayEquation"/>
        <w:tabs>
          <w:tab w:val="clear" w:pos="4320"/>
          <w:tab w:val="clear" w:pos="8640"/>
        </w:tabs>
        <w:spacing w:line="240" w:lineRule="auto"/>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friction</m:t>
            </m:r>
          </m:sub>
        </m:sSub>
        <m:r>
          <w:rPr>
            <w:rFonts w:ascii="Cambria Math" w:hAnsi="Cambria Math" w:cstheme="minorHAnsi"/>
            <w:sz w:val="22"/>
            <w:szCs w:val="22"/>
          </w:rPr>
          <m:t>=f</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L</m:t>
                </m:r>
              </m:e>
              <m:sub>
                <m:r>
                  <w:rPr>
                    <w:rFonts w:ascii="Cambria Math" w:hAnsi="Cambria Math" w:cstheme="minorHAnsi"/>
                    <w:sz w:val="22"/>
                    <w:szCs w:val="22"/>
                  </w:rPr>
                  <m:t>equ</m:t>
                </m:r>
              </m:sub>
            </m:sSub>
          </m:num>
          <m:den>
            <m:r>
              <w:rPr>
                <w:rFonts w:ascii="Cambria Math" w:hAnsi="Cambria Math" w:cstheme="minorHAnsi"/>
                <w:sz w:val="22"/>
                <w:szCs w:val="22"/>
              </w:rPr>
              <m:t>D</m:t>
            </m:r>
          </m:den>
        </m:f>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sSub>
              <m:sSubPr>
                <m:ctrlPr>
                  <w:rPr>
                    <w:rFonts w:ascii="Cambria Math" w:hAnsi="Cambria Math" w:cstheme="minorHAnsi"/>
                    <w:i/>
                    <w:sz w:val="22"/>
                    <w:szCs w:val="22"/>
                  </w:rPr>
                </m:ctrlPr>
              </m:sSubPr>
              <m:e>
                <m:r>
                  <w:rPr>
                    <w:rFonts w:ascii="Cambria Math" w:hAnsi="Cambria Math" w:cstheme="minorHAnsi"/>
                    <w:sz w:val="22"/>
                    <w:szCs w:val="22"/>
                  </w:rPr>
                  <m:t>g</m:t>
                </m:r>
              </m:e>
              <m:sub>
                <m:r>
                  <w:rPr>
                    <w:rFonts w:ascii="Cambria Math" w:hAnsi="Cambria Math" w:cstheme="minorHAnsi"/>
                    <w:sz w:val="22"/>
                    <w:szCs w:val="22"/>
                  </w:rPr>
                  <m:t>c</m:t>
                </m:r>
              </m:sub>
            </m:sSub>
          </m:den>
        </m:f>
        <m:r>
          <w:rPr>
            <w:rFonts w:ascii="Cambria Math" w:hAnsi="Cambria Math" w:cstheme="minorHAnsi"/>
            <w:sz w:val="22"/>
            <w:szCs w:val="22"/>
          </w:rPr>
          <m:t>ρ</m:t>
        </m:r>
        <m:sSup>
          <m:sSupPr>
            <m:ctrlPr>
              <w:rPr>
                <w:rFonts w:ascii="Cambria Math" w:hAnsi="Cambria Math" w:cstheme="minorHAnsi"/>
                <w:i/>
                <w:sz w:val="22"/>
                <w:szCs w:val="22"/>
              </w:rPr>
            </m:ctrlPr>
          </m:sSupPr>
          <m:e>
            <m:r>
              <w:rPr>
                <w:rFonts w:ascii="Cambria Math" w:hAnsi="Cambria Math" w:cstheme="minorHAnsi"/>
                <w:sz w:val="22"/>
                <w:szCs w:val="22"/>
              </w:rPr>
              <m:t>v</m:t>
            </m:r>
          </m:e>
          <m:sup>
            <m:r>
              <w:rPr>
                <w:rFonts w:ascii="Cambria Math" w:hAnsi="Cambria Math" w:cstheme="minorHAnsi"/>
                <w:sz w:val="22"/>
                <w:szCs w:val="22"/>
              </w:rPr>
              <m:t>2</m:t>
            </m:r>
          </m:sup>
        </m:sSup>
        <m:r>
          <w:rPr>
            <w:rFonts w:ascii="Cambria Math" w:hAnsi="Cambria Math" w:cstheme="minorHAnsi"/>
            <w:sz w:val="22"/>
            <w:szCs w:val="22"/>
          </w:rPr>
          <m:t>=f</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L</m:t>
                </m:r>
              </m:e>
              <m:sub>
                <m:r>
                  <w:rPr>
                    <w:rFonts w:ascii="Cambria Math" w:hAnsi="Cambria Math" w:cstheme="minorHAnsi"/>
                    <w:sz w:val="22"/>
                    <w:szCs w:val="22"/>
                  </w:rPr>
                  <m:t>equ</m:t>
                </m:r>
              </m:sub>
            </m:sSub>
          </m:num>
          <m:den>
            <m:r>
              <w:rPr>
                <w:rFonts w:ascii="Cambria Math" w:hAnsi="Cambria Math" w:cstheme="minorHAnsi"/>
                <w:sz w:val="22"/>
                <w:szCs w:val="22"/>
              </w:rPr>
              <m:t>D</m:t>
            </m:r>
          </m:den>
        </m:f>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sSub>
              <m:sSubPr>
                <m:ctrlPr>
                  <w:rPr>
                    <w:rFonts w:ascii="Cambria Math" w:hAnsi="Cambria Math" w:cstheme="minorHAnsi"/>
                    <w:i/>
                    <w:sz w:val="22"/>
                    <w:szCs w:val="22"/>
                  </w:rPr>
                </m:ctrlPr>
              </m:sSubPr>
              <m:e>
                <m:r>
                  <w:rPr>
                    <w:rFonts w:ascii="Cambria Math" w:hAnsi="Cambria Math" w:cstheme="minorHAnsi"/>
                    <w:sz w:val="22"/>
                    <w:szCs w:val="22"/>
                  </w:rPr>
                  <m:t>g</m:t>
                </m:r>
              </m:e>
              <m:sub>
                <m:r>
                  <w:rPr>
                    <w:rFonts w:ascii="Cambria Math" w:hAnsi="Cambria Math" w:cstheme="minorHAnsi"/>
                    <w:sz w:val="22"/>
                    <w:szCs w:val="22"/>
                  </w:rPr>
                  <m:t>c</m:t>
                </m:r>
              </m:sub>
            </m:sSub>
          </m:den>
        </m:f>
        <m:r>
          <w:rPr>
            <w:rFonts w:ascii="Cambria Math" w:hAnsi="Cambria Math" w:cstheme="minorHAnsi"/>
            <w:sz w:val="22"/>
            <w:szCs w:val="22"/>
          </w:rPr>
          <m:t>ρ</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w:rPr>
                    <w:rFonts w:ascii="Cambria Math" w:hAnsi="Cambria Math" w:cstheme="minorHAnsi"/>
                    <w:sz w:val="22"/>
                    <w:szCs w:val="22"/>
                  </w:rPr>
                  <m:t>F</m:t>
                </m:r>
              </m:e>
              <m:sup>
                <m:r>
                  <w:rPr>
                    <w:rFonts w:ascii="Cambria Math" w:hAnsi="Cambria Math" w:cstheme="minorHAnsi"/>
                    <w:sz w:val="22"/>
                    <w:szCs w:val="22"/>
                  </w:rPr>
                  <m:t>2</m:t>
                </m:r>
              </m:sup>
            </m:sSup>
          </m:num>
          <m:den>
            <m:sSup>
              <m:sSupPr>
                <m:ctrlPr>
                  <w:rPr>
                    <w:rFonts w:ascii="Cambria Math" w:hAnsi="Cambria Math" w:cstheme="minorHAnsi"/>
                    <w:i/>
                    <w:sz w:val="22"/>
                    <w:szCs w:val="22"/>
                  </w:rPr>
                </m:ctrlPr>
              </m:sSupPr>
              <m:e>
                <m:r>
                  <w:rPr>
                    <w:rFonts w:ascii="Cambria Math" w:hAnsi="Cambria Math" w:cstheme="minorHAnsi"/>
                    <w:sz w:val="22"/>
                    <w:szCs w:val="22"/>
                  </w:rPr>
                  <m:t>A</m:t>
                </m:r>
              </m:e>
              <m:sup>
                <m:r>
                  <w:rPr>
                    <w:rFonts w:ascii="Cambria Math" w:hAnsi="Cambria Math" w:cstheme="minorHAnsi"/>
                    <w:sz w:val="22"/>
                    <w:szCs w:val="22"/>
                  </w:rPr>
                  <m:t>2</m:t>
                </m:r>
              </m:sup>
            </m:sSup>
          </m:den>
        </m:f>
      </m:oMath>
      <w:r>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A53870">
        <w:rPr>
          <w:rFonts w:asciiTheme="minorHAnsi" w:hAnsiTheme="minorHAnsi" w:cstheme="minorHAnsi"/>
          <w:sz w:val="22"/>
          <w:szCs w:val="22"/>
        </w:rPr>
        <w:t>(5)</w:t>
      </w: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The simulator uses a Blasius model for the friction factor when the flow is turbulent </w:t>
      </w:r>
      <m:oMath>
        <m:r>
          <w:rPr>
            <w:rFonts w:ascii="Cambria Math" w:hAnsi="Cambria Math" w:cstheme="minorHAnsi"/>
            <w:sz w:val="22"/>
            <w:szCs w:val="22"/>
          </w:rPr>
          <m:t>Re&gt;2,000</m:t>
        </m:r>
      </m:oMath>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m:oMath>
        <m:r>
          <w:rPr>
            <w:rFonts w:ascii="Cambria Math" w:hAnsi="Cambria Math" w:cstheme="minorHAnsi"/>
            <w:sz w:val="22"/>
            <w:szCs w:val="22"/>
          </w:rPr>
          <m:t>f=0.32</m:t>
        </m:r>
        <m:sSup>
          <m:sSupPr>
            <m:ctrlPr>
              <w:rPr>
                <w:rFonts w:ascii="Cambria Math" w:hAnsi="Cambria Math" w:cstheme="minorHAnsi"/>
                <w:i/>
                <w:sz w:val="22"/>
                <w:szCs w:val="22"/>
              </w:rPr>
            </m:ctrlPr>
          </m:sSupPr>
          <m:e>
            <m:r>
              <w:rPr>
                <w:rFonts w:ascii="Cambria Math" w:hAnsi="Cambria Math" w:cstheme="minorHAnsi"/>
                <w:sz w:val="22"/>
                <w:szCs w:val="22"/>
              </w:rPr>
              <m:t>Re</m:t>
            </m:r>
          </m:e>
          <m:sup>
            <m:r>
              <w:rPr>
                <w:rFonts w:ascii="Cambria Math" w:hAnsi="Cambria Math" w:cstheme="minorHAnsi"/>
                <w:sz w:val="22"/>
                <w:szCs w:val="22"/>
              </w:rPr>
              <m:t>-1/4</m:t>
            </m:r>
          </m:sup>
        </m:sSup>
      </m:oMath>
      <w:r w:rsidR="00A53870">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A53870">
        <w:rPr>
          <w:rFonts w:asciiTheme="minorHAnsi" w:hAnsiTheme="minorHAnsi" w:cstheme="minorHAnsi"/>
          <w:sz w:val="22"/>
          <w:szCs w:val="22"/>
        </w:rPr>
        <w:tab/>
        <w:t>(6)</w:t>
      </w: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7672B7" w:rsidRDefault="002830FB" w:rsidP="00B45F85">
      <w:pPr>
        <w:pStyle w:val="MTDisplayEquation"/>
        <w:tabs>
          <w:tab w:val="clear" w:pos="4320"/>
          <w:tab w:val="clear" w:pos="8640"/>
        </w:tabs>
        <w:spacing w:line="240" w:lineRule="auto"/>
        <w:jc w:val="both"/>
        <w:rPr>
          <w:rFonts w:asciiTheme="minorHAnsi" w:hAnsiTheme="minorHAnsi" w:cstheme="minorHAnsi"/>
          <w:sz w:val="22"/>
          <w:szCs w:val="22"/>
        </w:rPr>
      </w:pPr>
      <w:r>
        <w:rPr>
          <w:rFonts w:asciiTheme="minorHAnsi" w:hAnsiTheme="minorHAnsi" w:cstheme="minorHAnsi"/>
          <w:sz w:val="22"/>
          <w:szCs w:val="22"/>
        </w:rPr>
        <w:t>And, s</w:t>
      </w:r>
      <w:r w:rsidR="007672B7">
        <w:rPr>
          <w:rFonts w:asciiTheme="minorHAnsi" w:hAnsiTheme="minorHAnsi" w:cstheme="minorHAnsi"/>
          <w:sz w:val="22"/>
          <w:szCs w:val="22"/>
        </w:rPr>
        <w:t>moothly approach</w:t>
      </w:r>
      <w:r>
        <w:rPr>
          <w:rFonts w:asciiTheme="minorHAnsi" w:hAnsiTheme="minorHAnsi" w:cstheme="minorHAnsi"/>
          <w:sz w:val="22"/>
          <w:szCs w:val="22"/>
        </w:rPr>
        <w:t>es</w:t>
      </w:r>
      <w:r w:rsidR="007672B7">
        <w:rPr>
          <w:rFonts w:asciiTheme="minorHAnsi" w:hAnsiTheme="minorHAnsi" w:cstheme="minorHAnsi"/>
          <w:sz w:val="22"/>
          <w:szCs w:val="22"/>
        </w:rPr>
        <w:t xml:space="preserve"> the standard laminar flow model, </w:t>
      </w:r>
      <m:oMath>
        <m:r>
          <w:rPr>
            <w:rFonts w:ascii="Cambria Math" w:hAnsi="Cambria Math" w:cstheme="minorHAnsi"/>
            <w:sz w:val="22"/>
            <w:szCs w:val="22"/>
          </w:rPr>
          <m:t>f=64/Re</m:t>
        </m:r>
      </m:oMath>
      <w:r w:rsidR="007672B7">
        <w:rPr>
          <w:rFonts w:asciiTheme="minorHAnsi" w:hAnsiTheme="minorHAnsi" w:cstheme="minorHAnsi"/>
          <w:sz w:val="22"/>
          <w:szCs w:val="22"/>
        </w:rPr>
        <w:t xml:space="preserve">, for transition and laminar conditions.  If </w:t>
      </w:r>
      <m:oMath>
        <m:r>
          <w:rPr>
            <w:rFonts w:ascii="Cambria Math" w:hAnsi="Cambria Math" w:cstheme="minorHAnsi"/>
            <w:sz w:val="22"/>
            <w:szCs w:val="22"/>
          </w:rPr>
          <m:t>Re&lt;2,000</m:t>
        </m:r>
      </m:oMath>
      <w:r w:rsidR="007672B7">
        <w:rPr>
          <w:rFonts w:asciiTheme="minorHAnsi" w:hAnsiTheme="minorHAnsi" w:cstheme="minorHAnsi"/>
          <w:sz w:val="22"/>
          <w:szCs w:val="22"/>
        </w:rPr>
        <w:t xml:space="preserve">, then  </w:t>
      </w: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m:oMath>
        <m:r>
          <w:rPr>
            <w:rFonts w:ascii="Cambria Math" w:hAnsi="Cambria Math" w:cstheme="minorHAnsi"/>
            <w:sz w:val="22"/>
            <w:szCs w:val="22"/>
          </w:rPr>
          <m:t>f=</m:t>
        </m:r>
        <m:f>
          <m:fPr>
            <m:ctrlPr>
              <w:rPr>
                <w:rFonts w:ascii="Cambria Math" w:hAnsi="Cambria Math" w:cstheme="minorHAnsi"/>
                <w:i/>
                <w:sz w:val="22"/>
                <w:szCs w:val="22"/>
              </w:rPr>
            </m:ctrlPr>
          </m:fPr>
          <m:num>
            <m:d>
              <m:dPr>
                <m:ctrlPr>
                  <w:rPr>
                    <w:rFonts w:ascii="Cambria Math" w:hAnsi="Cambria Math" w:cstheme="minorHAnsi"/>
                    <w:i/>
                    <w:sz w:val="22"/>
                    <w:szCs w:val="22"/>
                  </w:rPr>
                </m:ctrlPr>
              </m:dPr>
              <m:e>
                <m:r>
                  <w:rPr>
                    <w:rFonts w:ascii="Cambria Math" w:hAnsi="Cambria Math" w:cstheme="minorHAnsi"/>
                    <w:sz w:val="22"/>
                    <w:szCs w:val="22"/>
                  </w:rPr>
                  <m:t>2000-Re</m:t>
                </m:r>
              </m:e>
            </m:d>
          </m:num>
          <m:den>
            <m:r>
              <w:rPr>
                <w:rFonts w:ascii="Cambria Math" w:hAnsi="Cambria Math" w:cstheme="minorHAnsi"/>
                <w:sz w:val="22"/>
                <w:szCs w:val="22"/>
              </w:rPr>
              <m:t>2000</m:t>
            </m:r>
          </m:den>
        </m:f>
        <m:f>
          <m:fPr>
            <m:ctrlPr>
              <w:rPr>
                <w:rFonts w:ascii="Cambria Math" w:hAnsi="Cambria Math" w:cstheme="minorHAnsi"/>
                <w:i/>
                <w:sz w:val="22"/>
                <w:szCs w:val="22"/>
              </w:rPr>
            </m:ctrlPr>
          </m:fPr>
          <m:num>
            <m:r>
              <w:rPr>
                <w:rFonts w:ascii="Cambria Math" w:hAnsi="Cambria Math" w:cstheme="minorHAnsi"/>
                <w:sz w:val="22"/>
                <w:szCs w:val="22"/>
              </w:rPr>
              <m:t>64</m:t>
            </m:r>
          </m:num>
          <m:den>
            <m:r>
              <w:rPr>
                <w:rFonts w:ascii="Cambria Math" w:hAnsi="Cambria Math" w:cstheme="minorHAnsi"/>
                <w:sz w:val="22"/>
                <w:szCs w:val="22"/>
              </w:rPr>
              <m:t>Re</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Re</m:t>
            </m:r>
          </m:num>
          <m:den>
            <m:r>
              <w:rPr>
                <w:rFonts w:ascii="Cambria Math" w:hAnsi="Cambria Math" w:cstheme="minorHAnsi"/>
                <w:sz w:val="22"/>
                <w:szCs w:val="22"/>
              </w:rPr>
              <m:t>2000</m:t>
            </m:r>
          </m:den>
        </m:f>
        <m:r>
          <w:rPr>
            <w:rFonts w:ascii="Cambria Math" w:hAnsi="Cambria Math" w:cstheme="minorHAnsi"/>
            <w:sz w:val="22"/>
            <w:szCs w:val="22"/>
          </w:rPr>
          <m:t>0.32</m:t>
        </m:r>
        <m:sSup>
          <m:sSupPr>
            <m:ctrlPr>
              <w:rPr>
                <w:rFonts w:ascii="Cambria Math" w:hAnsi="Cambria Math" w:cstheme="minorHAnsi"/>
                <w:i/>
                <w:sz w:val="22"/>
                <w:szCs w:val="22"/>
              </w:rPr>
            </m:ctrlPr>
          </m:sSupPr>
          <m:e>
            <m:r>
              <w:rPr>
                <w:rFonts w:ascii="Cambria Math" w:hAnsi="Cambria Math" w:cstheme="minorHAnsi"/>
                <w:sz w:val="22"/>
                <w:szCs w:val="22"/>
              </w:rPr>
              <m:t>Re</m:t>
            </m:r>
          </m:e>
          <m:sup>
            <m:r>
              <w:rPr>
                <w:rFonts w:ascii="Cambria Math" w:hAnsi="Cambria Math" w:cstheme="minorHAnsi"/>
                <w:sz w:val="22"/>
                <w:szCs w:val="22"/>
              </w:rPr>
              <m:t>-1/4</m:t>
            </m:r>
          </m:sup>
        </m:sSup>
      </m:oMath>
      <w:r w:rsidR="00A53870">
        <w:rPr>
          <w:rFonts w:asciiTheme="minorHAnsi" w:hAnsiTheme="minorHAnsi" w:cstheme="minorHAnsi"/>
          <w:sz w:val="22"/>
          <w:szCs w:val="22"/>
        </w:rPr>
        <w:tab/>
      </w:r>
      <w:r w:rsidR="00A53870">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A53870">
        <w:rPr>
          <w:rFonts w:asciiTheme="minorHAnsi" w:hAnsiTheme="minorHAnsi" w:cstheme="minorHAnsi"/>
          <w:sz w:val="22"/>
          <w:szCs w:val="22"/>
        </w:rPr>
        <w:t>(7)</w:t>
      </w:r>
    </w:p>
    <w:p w:rsidR="007672B7" w:rsidRDefault="007672B7"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24490E" w:rsidRDefault="0024490E" w:rsidP="00B45F85">
      <w:pPr>
        <w:jc w:val="both"/>
        <w:rPr>
          <w:rFonts w:asciiTheme="minorHAnsi" w:hAnsiTheme="minorHAnsi" w:cstheme="minorHAnsi"/>
          <w:sz w:val="22"/>
          <w:szCs w:val="22"/>
        </w:rPr>
      </w:pPr>
      <w:r>
        <w:rPr>
          <w:rFonts w:asciiTheme="minorHAnsi" w:hAnsiTheme="minorHAnsi" w:cstheme="minorHAnsi"/>
          <w:sz w:val="22"/>
          <w:szCs w:val="22"/>
        </w:rPr>
        <w:t xml:space="preserve">Of course, </w:t>
      </w:r>
      <m:oMath>
        <m:r>
          <w:rPr>
            <w:rFonts w:ascii="Cambria Math" w:hAnsi="Cambria Math" w:cstheme="minorHAnsi"/>
            <w:sz w:val="22"/>
            <w:szCs w:val="22"/>
          </w:rPr>
          <m:t>Re</m:t>
        </m:r>
      </m:oMath>
      <w:r>
        <w:rPr>
          <w:rFonts w:asciiTheme="minorHAnsi" w:hAnsiTheme="minorHAnsi" w:cstheme="minorHAnsi"/>
          <w:sz w:val="22"/>
          <w:szCs w:val="22"/>
        </w:rPr>
        <w:t xml:space="preserve"> is the Reynolds Number, </w:t>
      </w:r>
      <m:oMath>
        <m:r>
          <w:rPr>
            <w:rFonts w:ascii="Cambria Math" w:hAnsi="Cambria Math" w:cstheme="minorHAnsi"/>
            <w:sz w:val="22"/>
            <w:szCs w:val="22"/>
          </w:rPr>
          <m:t>Re=</m:t>
        </m:r>
        <m:f>
          <m:fPr>
            <m:ctrlPr>
              <w:rPr>
                <w:rFonts w:ascii="Cambria Math" w:hAnsi="Cambria Math" w:cstheme="minorHAnsi"/>
                <w:i/>
                <w:sz w:val="22"/>
                <w:szCs w:val="22"/>
              </w:rPr>
            </m:ctrlPr>
          </m:fPr>
          <m:num>
            <m:r>
              <w:rPr>
                <w:rFonts w:ascii="Cambria Math" w:hAnsi="Cambria Math" w:cstheme="minorHAnsi"/>
                <w:sz w:val="22"/>
                <w:szCs w:val="22"/>
              </w:rPr>
              <m:t>Dvρ</m:t>
            </m:r>
          </m:num>
          <m:den>
            <m:r>
              <w:rPr>
                <w:rFonts w:ascii="Cambria Math" w:hAnsi="Cambria Math" w:cstheme="minorHAnsi"/>
                <w:sz w:val="22"/>
                <w:szCs w:val="22"/>
              </w:rPr>
              <m:t>μ</m:t>
            </m:r>
          </m:den>
        </m:f>
      </m:oMath>
      <w:r w:rsidR="009F74B5">
        <w:rPr>
          <w:rFonts w:asciiTheme="minorHAnsi" w:hAnsiTheme="minorHAnsi" w:cstheme="minorHAnsi"/>
          <w:sz w:val="22"/>
          <w:szCs w:val="22"/>
        </w:rPr>
        <w:t>.</w:t>
      </w:r>
      <w:r>
        <w:rPr>
          <w:rFonts w:asciiTheme="minorHAnsi" w:hAnsiTheme="minorHAnsi" w:cstheme="minorHAnsi"/>
          <w:sz w:val="22"/>
          <w:szCs w:val="22"/>
        </w:rPr>
        <w:t xml:space="preserve"> </w:t>
      </w:r>
    </w:p>
    <w:p w:rsidR="009F74B5" w:rsidRDefault="009F74B5" w:rsidP="00B45F85">
      <w:pPr>
        <w:jc w:val="both"/>
        <w:rPr>
          <w:rFonts w:asciiTheme="minorHAnsi" w:hAnsiTheme="minorHAnsi" w:cstheme="minorHAnsi"/>
          <w:sz w:val="22"/>
          <w:szCs w:val="22"/>
        </w:rPr>
      </w:pPr>
    </w:p>
    <w:p w:rsidR="007672B7" w:rsidRDefault="007672B7" w:rsidP="00B45F85">
      <w:pPr>
        <w:jc w:val="both"/>
        <w:rPr>
          <w:rFonts w:asciiTheme="minorHAnsi" w:hAnsiTheme="minorHAnsi" w:cstheme="minorHAnsi"/>
          <w:sz w:val="22"/>
          <w:szCs w:val="22"/>
        </w:rPr>
      </w:pPr>
      <w:r>
        <w:rPr>
          <w:rFonts w:asciiTheme="minorHAnsi" w:hAnsiTheme="minorHAnsi" w:cstheme="minorHAnsi"/>
          <w:sz w:val="22"/>
          <w:szCs w:val="22"/>
        </w:rPr>
        <w:t>The valve pressure drop usually needs a bit of explaining</w:t>
      </w:r>
      <w:r w:rsidR="002830FB">
        <w:rPr>
          <w:rFonts w:asciiTheme="minorHAnsi" w:hAnsiTheme="minorHAnsi" w:cstheme="minorHAnsi"/>
          <w:sz w:val="22"/>
          <w:szCs w:val="22"/>
        </w:rPr>
        <w:t>:</w:t>
      </w:r>
      <w:r>
        <w:rPr>
          <w:rFonts w:asciiTheme="minorHAnsi" w:hAnsiTheme="minorHAnsi" w:cstheme="minorHAnsi"/>
          <w:sz w:val="22"/>
          <w:szCs w:val="22"/>
        </w:rPr>
        <w:t xml:space="preserve">  First, the standard valve relation between flow rate and pressure drop is presented as:</w:t>
      </w:r>
    </w:p>
    <w:p w:rsidR="007672B7" w:rsidRPr="00FD38ED" w:rsidRDefault="007672B7" w:rsidP="00B45F85">
      <w:pPr>
        <w:jc w:val="both"/>
        <w:rPr>
          <w:rFonts w:asciiTheme="minorHAnsi" w:hAnsiTheme="minorHAnsi" w:cstheme="minorHAnsi"/>
          <w:sz w:val="22"/>
          <w:szCs w:val="22"/>
        </w:rPr>
      </w:pPr>
    </w:p>
    <w:p w:rsidR="007672B7" w:rsidRPr="00FD38ED" w:rsidRDefault="009F74B5" w:rsidP="00B45F85">
      <w:pPr>
        <w:jc w:val="both"/>
        <w:rPr>
          <w:rFonts w:asciiTheme="minorHAnsi" w:hAnsiTheme="minorHAnsi" w:cstheme="minorHAnsi"/>
          <w:sz w:val="22"/>
          <w:szCs w:val="22"/>
        </w:rPr>
      </w:pPr>
      <m:oMath>
        <m:acc>
          <m:accPr>
            <m:chr m:val="̇"/>
            <m:ctrlPr>
              <w:rPr>
                <w:rFonts w:ascii="Cambria Math" w:hAnsi="Cambria Math" w:cstheme="minorHAnsi"/>
                <w:i/>
                <w:sz w:val="22"/>
                <w:szCs w:val="22"/>
              </w:rPr>
            </m:ctrlPr>
          </m:accPr>
          <m:e>
            <m:r>
              <w:rPr>
                <w:rFonts w:ascii="Cambria Math" w:hAnsi="Cambria Math" w:cstheme="minorHAnsi"/>
                <w:sz w:val="22"/>
                <w:szCs w:val="22"/>
              </w:rPr>
              <m:t>Q</m:t>
            </m:r>
          </m:e>
        </m:acc>
        <m:r>
          <w:rPr>
            <w:rFonts w:ascii="Cambria Math" w:hAnsi="Cambria Math" w:cstheme="minorHAnsi"/>
            <w:sz w:val="22"/>
            <w:szCs w:val="22"/>
          </w:rPr>
          <m:t>=Cv f</m:t>
        </m:r>
        <m:d>
          <m:dPr>
            <m:ctrlPr>
              <w:rPr>
                <w:rFonts w:ascii="Cambria Math" w:hAnsi="Cambria Math" w:cstheme="minorHAnsi"/>
                <w:i/>
                <w:sz w:val="22"/>
                <w:szCs w:val="22"/>
              </w:rPr>
            </m:ctrlPr>
          </m:dPr>
          <m:e>
            <m:r>
              <w:rPr>
                <w:rFonts w:ascii="Cambria Math" w:hAnsi="Cambria Math" w:cstheme="minorHAnsi"/>
                <w:sz w:val="22"/>
                <w:szCs w:val="22"/>
              </w:rPr>
              <m:t>s</m:t>
            </m:r>
          </m:e>
        </m:d>
        <m:rad>
          <m:radPr>
            <m:degHide m:val="1"/>
            <m:ctrlPr>
              <w:rPr>
                <w:rFonts w:ascii="Cambria Math" w:hAnsi="Cambria Math" w:cstheme="minorHAnsi"/>
                <w:i/>
                <w:sz w:val="22"/>
                <w:szCs w:val="22"/>
              </w:rPr>
            </m:ctrlPr>
          </m:radPr>
          <m:deg/>
          <m:e>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v</m:t>
                </m:r>
              </m:sub>
            </m:sSub>
            <m:r>
              <w:rPr>
                <w:rFonts w:ascii="Cambria Math" w:hAnsi="Cambria Math" w:cstheme="minorHAnsi"/>
                <w:sz w:val="22"/>
                <w:szCs w:val="22"/>
              </w:rPr>
              <m:t>/Gξ</m:t>
            </m:r>
          </m:e>
        </m:rad>
      </m:oMath>
      <w:r w:rsidR="00A53870">
        <w:rPr>
          <w:rFonts w:asciiTheme="minorHAnsi" w:hAnsiTheme="minorHAnsi" w:cstheme="minorHAnsi"/>
          <w:sz w:val="22"/>
          <w:szCs w:val="22"/>
        </w:rPr>
        <w:tab/>
      </w:r>
      <w:r w:rsidR="00A53870">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A53870">
        <w:rPr>
          <w:rFonts w:asciiTheme="minorHAnsi" w:hAnsiTheme="minorHAnsi" w:cstheme="minorHAnsi"/>
          <w:sz w:val="22"/>
          <w:szCs w:val="22"/>
        </w:rPr>
        <w:tab/>
        <w:t>(8)</w:t>
      </w:r>
    </w:p>
    <w:p w:rsidR="007672B7" w:rsidRPr="00FD38ED" w:rsidRDefault="007672B7" w:rsidP="00B45F85">
      <w:pPr>
        <w:jc w:val="both"/>
        <w:rPr>
          <w:rFonts w:asciiTheme="minorHAnsi" w:hAnsiTheme="minorHAnsi" w:cstheme="minorHAnsi"/>
          <w:sz w:val="22"/>
          <w:szCs w:val="22"/>
        </w:rPr>
      </w:pPr>
    </w:p>
    <w:p w:rsidR="007672B7" w:rsidRDefault="007672B7" w:rsidP="00B45F85">
      <w:pPr>
        <w:jc w:val="both"/>
        <w:rPr>
          <w:rFonts w:asciiTheme="minorHAnsi" w:hAnsiTheme="minorHAnsi" w:cstheme="minorHAnsi"/>
          <w:sz w:val="22"/>
          <w:szCs w:val="22"/>
        </w:rPr>
      </w:pPr>
      <w:r w:rsidRPr="00FD38ED">
        <w:rPr>
          <w:rFonts w:asciiTheme="minorHAnsi" w:hAnsiTheme="minorHAnsi" w:cstheme="minorHAnsi"/>
          <w:sz w:val="22"/>
          <w:szCs w:val="22"/>
        </w:rPr>
        <w:t xml:space="preserve">where </w:t>
      </w:r>
      <m:oMath>
        <m:r>
          <w:rPr>
            <w:rFonts w:ascii="Cambria Math" w:hAnsi="Cambria Math" w:cstheme="minorHAnsi"/>
            <w:sz w:val="22"/>
            <w:szCs w:val="22"/>
          </w:rPr>
          <m:t>ξ=1</m:t>
        </m:r>
      </m:oMath>
      <w:r w:rsidRPr="00FD38ED">
        <w:rPr>
          <w:rFonts w:asciiTheme="minorHAnsi" w:hAnsiTheme="minorHAnsi" w:cstheme="minorHAnsi"/>
          <w:sz w:val="22"/>
          <w:szCs w:val="22"/>
        </w:rPr>
        <w:t xml:space="preserve">Pa and </w:t>
      </w:r>
      <m:oMath>
        <m:r>
          <w:rPr>
            <w:rFonts w:ascii="Cambria Math" w:hAnsi="Cambria Math" w:cstheme="minorHAnsi"/>
            <w:sz w:val="22"/>
            <w:szCs w:val="22"/>
          </w:rPr>
          <m:t>G=</m:t>
        </m:r>
        <m:sSub>
          <m:sSubPr>
            <m:ctrlPr>
              <w:rPr>
                <w:rFonts w:ascii="Cambria Math" w:hAnsi="Cambria Math" w:cstheme="minorHAnsi"/>
                <w:i/>
                <w:sz w:val="22"/>
                <w:szCs w:val="22"/>
              </w:rPr>
            </m:ctrlPr>
          </m:sSubPr>
          <m:e>
            <m:r>
              <w:rPr>
                <w:rFonts w:ascii="Cambria Math" w:hAnsi="Cambria Math" w:cstheme="minorHAnsi"/>
                <w:sz w:val="22"/>
                <w:szCs w:val="22"/>
              </w:rPr>
              <m:t>ρ</m:t>
            </m:r>
          </m:e>
          <m:sub>
            <m:r>
              <w:rPr>
                <w:rFonts w:ascii="Cambria Math" w:hAnsi="Cambria Math" w:cstheme="minorHAnsi"/>
                <w:sz w:val="22"/>
                <w:szCs w:val="22"/>
              </w:rPr>
              <m:t>process fluid</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ρ</m:t>
            </m:r>
          </m:e>
          <m:sub>
            <m:r>
              <w:rPr>
                <w:rFonts w:ascii="Cambria Math" w:hAnsi="Cambria Math" w:cstheme="minorHAnsi"/>
                <w:sz w:val="22"/>
                <w:szCs w:val="22"/>
              </w:rPr>
              <m:t>water@STP</m:t>
            </m:r>
          </m:sub>
        </m:sSub>
      </m:oMath>
      <w:r w:rsidRPr="00FD38ED">
        <w:rPr>
          <w:rFonts w:asciiTheme="minorHAnsi" w:hAnsiTheme="minorHAnsi" w:cstheme="minorHAnsi"/>
          <w:sz w:val="22"/>
          <w:szCs w:val="22"/>
        </w:rPr>
        <w:t>.  (</w:t>
      </w:r>
      <w:r w:rsidR="00D85ABE">
        <w:rPr>
          <w:rFonts w:asciiTheme="minorHAnsi" w:hAnsiTheme="minorHAnsi" w:cstheme="minorHAnsi"/>
          <w:sz w:val="22"/>
          <w:szCs w:val="22"/>
        </w:rPr>
        <w:t xml:space="preserve">Note: </w:t>
      </w:r>
      <w:r w:rsidRPr="00FD38ED">
        <w:rPr>
          <w:rFonts w:asciiTheme="minorHAnsi" w:hAnsiTheme="minorHAnsi" w:cstheme="minorHAnsi"/>
          <w:sz w:val="22"/>
          <w:szCs w:val="22"/>
        </w:rPr>
        <w:t xml:space="preserve">Often the dimensional unifier, </w:t>
      </w:r>
      <m:oMath>
        <m:r>
          <w:rPr>
            <w:rFonts w:ascii="Cambria Math" w:hAnsi="Cambria Math" w:cstheme="minorHAnsi"/>
            <w:sz w:val="22"/>
            <w:szCs w:val="22"/>
          </w:rPr>
          <m:t>ξ</m:t>
        </m:r>
      </m:oMath>
      <w:r w:rsidRPr="00FD38ED">
        <w:rPr>
          <w:rFonts w:asciiTheme="minorHAnsi" w:hAnsiTheme="minorHAnsi" w:cstheme="minorHAnsi"/>
          <w:sz w:val="22"/>
          <w:szCs w:val="22"/>
        </w:rPr>
        <w:t xml:space="preserve">, is omitted from the equation, as </w:t>
      </w:r>
      <m:oMath>
        <m:sSub>
          <m:sSubPr>
            <m:ctrlPr>
              <w:rPr>
                <w:rFonts w:ascii="Cambria Math" w:hAnsi="Cambria Math" w:cstheme="minorHAnsi"/>
                <w:i/>
                <w:sz w:val="22"/>
                <w:szCs w:val="22"/>
              </w:rPr>
            </m:ctrlPr>
          </m:sSubPr>
          <m:e>
            <m:r>
              <w:rPr>
                <w:rFonts w:ascii="Cambria Math" w:hAnsi="Cambria Math" w:cstheme="minorHAnsi"/>
                <w:sz w:val="22"/>
                <w:szCs w:val="22"/>
              </w:rPr>
              <m:t>g</m:t>
            </m:r>
          </m:e>
          <m:sub>
            <m:r>
              <w:rPr>
                <w:rFonts w:ascii="Cambria Math" w:hAnsi="Cambria Math" w:cstheme="minorHAnsi"/>
                <w:sz w:val="22"/>
                <w:szCs w:val="22"/>
              </w:rPr>
              <m:t>c</m:t>
            </m:r>
          </m:sub>
        </m:sSub>
      </m:oMath>
      <w:r w:rsidRPr="00FD38ED">
        <w:rPr>
          <w:rFonts w:asciiTheme="minorHAnsi" w:hAnsiTheme="minorHAnsi" w:cstheme="minorHAnsi"/>
          <w:sz w:val="22"/>
          <w:szCs w:val="22"/>
        </w:rPr>
        <w:t xml:space="preserve"> is usually omitted from </w:t>
      </w:r>
      <m:oMath>
        <m:r>
          <w:rPr>
            <w:rFonts w:ascii="Cambria Math" w:hAnsi="Cambria Math" w:cstheme="minorHAnsi"/>
            <w:sz w:val="22"/>
            <w:szCs w:val="22"/>
          </w:rPr>
          <m:t>F=ma/</m:t>
        </m:r>
        <m:sSub>
          <m:sSubPr>
            <m:ctrlPr>
              <w:rPr>
                <w:rFonts w:ascii="Cambria Math" w:hAnsi="Cambria Math" w:cstheme="minorHAnsi"/>
                <w:i/>
                <w:sz w:val="22"/>
                <w:szCs w:val="22"/>
              </w:rPr>
            </m:ctrlPr>
          </m:sSubPr>
          <m:e>
            <m:r>
              <w:rPr>
                <w:rFonts w:ascii="Cambria Math" w:hAnsi="Cambria Math" w:cstheme="minorHAnsi"/>
                <w:sz w:val="22"/>
                <w:szCs w:val="22"/>
              </w:rPr>
              <m:t>g</m:t>
            </m:r>
          </m:e>
          <m:sub>
            <m:r>
              <w:rPr>
                <w:rFonts w:ascii="Cambria Math" w:hAnsi="Cambria Math" w:cstheme="minorHAnsi"/>
                <w:sz w:val="22"/>
                <w:szCs w:val="22"/>
              </w:rPr>
              <m:t>c</m:t>
            </m:r>
          </m:sub>
        </m:sSub>
      </m:oMath>
      <w:r w:rsidRPr="00FD38ED">
        <w:rPr>
          <w:rFonts w:asciiTheme="minorHAnsi" w:hAnsiTheme="minorHAnsi" w:cstheme="minorHAnsi"/>
          <w:sz w:val="22"/>
          <w:szCs w:val="22"/>
        </w:rPr>
        <w:t xml:space="preserve"> and</w:t>
      </w:r>
      <w:r>
        <w:rPr>
          <w:rFonts w:asciiTheme="minorHAnsi" w:hAnsiTheme="minorHAnsi" w:cstheme="minorHAnsi"/>
          <w:sz w:val="22"/>
          <w:szCs w:val="22"/>
        </w:rPr>
        <w:t xml:space="preserve"> from</w:t>
      </w:r>
      <w:r w:rsidRPr="00FD38ED">
        <w:rPr>
          <w:rFonts w:asciiTheme="minorHAnsi" w:hAnsiTheme="minorHAnsi" w:cstheme="minorHAnsi"/>
          <w:sz w:val="22"/>
          <w:szCs w:val="22"/>
        </w:rPr>
        <w:t xml:space="preserve"> the conventional fluid mechanics equations.</w:t>
      </w:r>
      <w:r>
        <w:rPr>
          <w:rFonts w:asciiTheme="minorHAnsi" w:hAnsiTheme="minorHAnsi" w:cstheme="minorHAnsi"/>
          <w:sz w:val="22"/>
          <w:szCs w:val="22"/>
        </w:rPr>
        <w:t xml:space="preserve">  The industry uses a variety of temperatures as the standard temperature to assess specific gravity, within the range of 60 to 70 </w:t>
      </w:r>
      <w:r w:rsidRPr="002D3E90">
        <w:rPr>
          <w:rFonts w:asciiTheme="minorHAnsi" w:hAnsiTheme="minorHAnsi" w:cstheme="minorHAnsi"/>
          <w:sz w:val="22"/>
          <w:szCs w:val="22"/>
          <w:vertAlign w:val="superscript"/>
        </w:rPr>
        <w:t>o</w:t>
      </w:r>
      <w:r>
        <w:rPr>
          <w:rFonts w:asciiTheme="minorHAnsi" w:hAnsiTheme="minorHAnsi" w:cstheme="minorHAnsi"/>
          <w:sz w:val="22"/>
          <w:szCs w:val="22"/>
        </w:rPr>
        <w:t>F.</w:t>
      </w:r>
      <w:r w:rsidRPr="00FD38ED">
        <w:rPr>
          <w:rFonts w:asciiTheme="minorHAnsi" w:hAnsiTheme="minorHAnsi" w:cstheme="minorHAnsi"/>
          <w:sz w:val="22"/>
          <w:szCs w:val="22"/>
        </w:rPr>
        <w:t>)   The fluid is water</w:t>
      </w:r>
      <w:r>
        <w:rPr>
          <w:rFonts w:asciiTheme="minorHAnsi" w:hAnsiTheme="minorHAnsi" w:cstheme="minorHAnsi"/>
          <w:sz w:val="22"/>
          <w:szCs w:val="22"/>
        </w:rPr>
        <w:t>,</w:t>
      </w:r>
      <w:r w:rsidRPr="00FD38ED">
        <w:rPr>
          <w:rFonts w:asciiTheme="minorHAnsi" w:hAnsiTheme="minorHAnsi" w:cstheme="minorHAnsi"/>
          <w:sz w:val="22"/>
          <w:szCs w:val="22"/>
        </w:rPr>
        <w:t xml:space="preserve"> and the temperature impact on density </w:t>
      </w:r>
      <w:r>
        <w:rPr>
          <w:rFonts w:asciiTheme="minorHAnsi" w:hAnsiTheme="minorHAnsi" w:cstheme="minorHAnsi"/>
          <w:sz w:val="22"/>
          <w:szCs w:val="22"/>
        </w:rPr>
        <w:t xml:space="preserve">has a </w:t>
      </w:r>
      <w:r w:rsidRPr="00FD38ED">
        <w:rPr>
          <w:rFonts w:asciiTheme="minorHAnsi" w:hAnsiTheme="minorHAnsi" w:cstheme="minorHAnsi"/>
          <w:sz w:val="22"/>
          <w:szCs w:val="22"/>
        </w:rPr>
        <w:t xml:space="preserve">negligible </w:t>
      </w:r>
      <w:r>
        <w:rPr>
          <w:rFonts w:asciiTheme="minorHAnsi" w:hAnsiTheme="minorHAnsi" w:cstheme="minorHAnsi"/>
          <w:sz w:val="22"/>
          <w:szCs w:val="22"/>
        </w:rPr>
        <w:t xml:space="preserve">effect </w:t>
      </w:r>
      <w:r w:rsidRPr="00FD38ED">
        <w:rPr>
          <w:rFonts w:asciiTheme="minorHAnsi" w:hAnsiTheme="minorHAnsi" w:cstheme="minorHAnsi"/>
          <w:sz w:val="22"/>
          <w:szCs w:val="22"/>
        </w:rPr>
        <w:t xml:space="preserve">on the simulator, so </w:t>
      </w:r>
      <m:oMath>
        <m:r>
          <w:rPr>
            <w:rFonts w:ascii="Cambria Math" w:hAnsi="Cambria Math" w:cstheme="minorHAnsi"/>
            <w:sz w:val="22"/>
            <w:szCs w:val="22"/>
          </w:rPr>
          <m:t>G=1</m:t>
        </m:r>
      </m:oMath>
      <w:r>
        <w:rPr>
          <w:rFonts w:asciiTheme="minorHAnsi" w:hAnsiTheme="minorHAnsi" w:cstheme="minorHAnsi"/>
          <w:sz w:val="22"/>
          <w:szCs w:val="22"/>
        </w:rPr>
        <w:t>.</w:t>
      </w:r>
    </w:p>
    <w:p w:rsidR="00EC5AF8" w:rsidRDefault="00EC5AF8" w:rsidP="00B45F85">
      <w:pPr>
        <w:jc w:val="both"/>
        <w:rPr>
          <w:rFonts w:asciiTheme="minorHAnsi" w:hAnsiTheme="minorHAnsi" w:cstheme="minorHAnsi"/>
          <w:sz w:val="22"/>
          <w:szCs w:val="22"/>
        </w:rPr>
      </w:pPr>
    </w:p>
    <w:p w:rsidR="000458E5" w:rsidRDefault="000458E5" w:rsidP="00B45F85">
      <w:pPr>
        <w:jc w:val="both"/>
        <w:rPr>
          <w:rFonts w:asciiTheme="minorHAnsi" w:hAnsiTheme="minorHAnsi" w:cstheme="minorHAnsi"/>
          <w:sz w:val="22"/>
          <w:szCs w:val="22"/>
        </w:rPr>
      </w:pPr>
      <w:r>
        <w:rPr>
          <w:rFonts w:asciiTheme="minorHAnsi" w:hAnsiTheme="minorHAnsi" w:cstheme="minorHAnsi"/>
          <w:sz w:val="22"/>
          <w:szCs w:val="22"/>
        </w:rPr>
        <w:lastRenderedPageBreak/>
        <w:t>Valve Cv</w:t>
      </w:r>
      <w:r w:rsidRPr="00FD38ED">
        <w:rPr>
          <w:rFonts w:asciiTheme="minorHAnsi" w:hAnsiTheme="minorHAnsi" w:cstheme="minorHAnsi"/>
          <w:sz w:val="22"/>
          <w:szCs w:val="22"/>
        </w:rPr>
        <w:t xml:space="preserve"> </w:t>
      </w:r>
      <w:r>
        <w:rPr>
          <w:rFonts w:asciiTheme="minorHAnsi" w:hAnsiTheme="minorHAnsi" w:cstheme="minorHAnsi"/>
          <w:sz w:val="22"/>
          <w:szCs w:val="22"/>
        </w:rPr>
        <w:t xml:space="preserve">values </w:t>
      </w:r>
      <w:r w:rsidRPr="00FD38ED">
        <w:rPr>
          <w:rFonts w:asciiTheme="minorHAnsi" w:hAnsiTheme="minorHAnsi" w:cstheme="minorHAnsi"/>
          <w:sz w:val="22"/>
          <w:szCs w:val="22"/>
        </w:rPr>
        <w:t xml:space="preserve">are a measure of valve capacity – the flow rate of water </w:t>
      </w:r>
      <w:r>
        <w:rPr>
          <w:rFonts w:asciiTheme="minorHAnsi" w:hAnsiTheme="minorHAnsi" w:cstheme="minorHAnsi"/>
          <w:sz w:val="22"/>
          <w:szCs w:val="22"/>
        </w:rPr>
        <w:t xml:space="preserve">(here m^3 /s) </w:t>
      </w:r>
      <w:r w:rsidR="009F74B5">
        <w:rPr>
          <w:rFonts w:asciiTheme="minorHAnsi" w:hAnsiTheme="minorHAnsi" w:cstheme="minorHAnsi"/>
          <w:sz w:val="22"/>
          <w:szCs w:val="22"/>
        </w:rPr>
        <w:t>through the fully-</w:t>
      </w:r>
      <w:r w:rsidRPr="00FD38ED">
        <w:rPr>
          <w:rFonts w:asciiTheme="minorHAnsi" w:hAnsiTheme="minorHAnsi" w:cstheme="minorHAnsi"/>
          <w:sz w:val="22"/>
          <w:szCs w:val="22"/>
        </w:rPr>
        <w:t>opened valve when</w:t>
      </w:r>
      <w:r>
        <w:rPr>
          <w:rFonts w:asciiTheme="minorHAnsi" w:hAnsiTheme="minorHAnsi" w:cstheme="minorHAnsi"/>
          <w:sz w:val="22"/>
          <w:szCs w:val="22"/>
        </w:rPr>
        <w:t xml:space="preserve"> there is</w:t>
      </w:r>
      <w:r w:rsidRPr="00FD38ED">
        <w:rPr>
          <w:rFonts w:asciiTheme="minorHAnsi" w:hAnsiTheme="minorHAnsi" w:cstheme="minorHAnsi"/>
          <w:sz w:val="22"/>
          <w:szCs w:val="22"/>
        </w:rPr>
        <w:t xml:space="preserve"> </w:t>
      </w:r>
      <w:r>
        <w:rPr>
          <w:rFonts w:asciiTheme="minorHAnsi" w:hAnsiTheme="minorHAnsi" w:cstheme="minorHAnsi"/>
          <w:sz w:val="22"/>
          <w:szCs w:val="22"/>
        </w:rPr>
        <w:t xml:space="preserve">a unit </w:t>
      </w:r>
      <w:r w:rsidRPr="00FD38ED">
        <w:rPr>
          <w:rFonts w:asciiTheme="minorHAnsi" w:hAnsiTheme="minorHAnsi" w:cstheme="minorHAnsi"/>
          <w:sz w:val="22"/>
          <w:szCs w:val="22"/>
        </w:rPr>
        <w:t xml:space="preserve">pressure drop </w:t>
      </w:r>
      <w:r>
        <w:rPr>
          <w:rFonts w:asciiTheme="minorHAnsi" w:hAnsiTheme="minorHAnsi" w:cstheme="minorHAnsi"/>
          <w:sz w:val="22"/>
          <w:szCs w:val="22"/>
        </w:rPr>
        <w:t xml:space="preserve">(here 1 Pa) </w:t>
      </w:r>
      <w:r w:rsidRPr="00FD38ED">
        <w:rPr>
          <w:rFonts w:asciiTheme="minorHAnsi" w:hAnsiTheme="minorHAnsi" w:cstheme="minorHAnsi"/>
          <w:sz w:val="22"/>
          <w:szCs w:val="22"/>
        </w:rPr>
        <w:t xml:space="preserve">is across the valve.  </w:t>
      </w:r>
      <w:r>
        <w:rPr>
          <w:rFonts w:asciiTheme="minorHAnsi" w:hAnsiTheme="minorHAnsi" w:cstheme="minorHAnsi"/>
          <w:sz w:val="22"/>
          <w:szCs w:val="22"/>
        </w:rPr>
        <w:t xml:space="preserve">Following conventional practice, the valve Cv is chosen so that the pressure drop across a fully-open valve is about 50% of the line losses.   Values of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i</m:t>
            </m:r>
          </m:sub>
        </m:sSub>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i</m:t>
                </m:r>
              </m:sub>
            </m:sSub>
          </m:e>
        </m:d>
      </m:oMath>
      <w:r>
        <w:rPr>
          <w:rFonts w:asciiTheme="minorHAnsi" w:hAnsiTheme="minorHAnsi" w:cstheme="minorHAnsi"/>
          <w:sz w:val="22"/>
          <w:szCs w:val="22"/>
        </w:rPr>
        <w:t xml:space="preserve"> </w:t>
      </w:r>
      <w:r w:rsidR="009F74B5">
        <w:rPr>
          <w:rFonts w:asciiTheme="minorHAnsi" w:hAnsiTheme="minorHAnsi" w:cstheme="minorHAnsi"/>
          <w:sz w:val="22"/>
          <w:szCs w:val="22"/>
        </w:rPr>
        <w:t xml:space="preserve">in Equation (8) </w:t>
      </w:r>
      <w:r w:rsidRPr="00FD38ED">
        <w:rPr>
          <w:rFonts w:asciiTheme="minorHAnsi" w:hAnsiTheme="minorHAnsi" w:cstheme="minorHAnsi"/>
          <w:sz w:val="22"/>
          <w:szCs w:val="22"/>
        </w:rPr>
        <w:t>are the valve characteristics</w:t>
      </w:r>
      <w:r>
        <w:rPr>
          <w:rFonts w:asciiTheme="minorHAnsi" w:hAnsiTheme="minorHAnsi" w:cstheme="minorHAnsi"/>
          <w:sz w:val="22"/>
          <w:szCs w:val="22"/>
        </w:rPr>
        <w:t>,</w:t>
      </w:r>
      <w:r w:rsidRPr="00FD38ED">
        <w:rPr>
          <w:rFonts w:asciiTheme="minorHAnsi" w:hAnsiTheme="minorHAnsi" w:cstheme="minorHAnsi"/>
          <w:sz w:val="22"/>
          <w:szCs w:val="22"/>
        </w:rPr>
        <w:t xml:space="preserve"> which indicate how the flow changes with valve stem position</w:t>
      </w:r>
      <w:r>
        <w:rPr>
          <w:rFonts w:asciiTheme="minorHAnsi" w:hAnsiTheme="minorHAnsi" w:cstheme="minorHAnsi"/>
          <w:sz w:val="22"/>
          <w:szCs w:val="22"/>
        </w:rPr>
        <w:t>,</w:t>
      </w:r>
      <w:r w:rsidRPr="00FD38ED">
        <w:rPr>
          <w:rFonts w:asciiTheme="minorHAnsi" w:hAnsiTheme="minorHAnsi" w:cstheme="minorHAnsi"/>
          <w:sz w:val="22"/>
          <w:szCs w:val="22"/>
        </w:rPr>
        <w:t xml:space="preserve"> </w:t>
      </w:r>
      <m:oMath>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i</m:t>
            </m:r>
          </m:sub>
        </m:sSub>
      </m:oMath>
      <w:r w:rsidRPr="00FD38ED">
        <w:rPr>
          <w:rFonts w:asciiTheme="minorHAnsi" w:hAnsiTheme="minorHAnsi" w:cstheme="minorHAnsi"/>
          <w:sz w:val="22"/>
          <w:szCs w:val="22"/>
        </w:rPr>
        <w:t xml:space="preserve">.  </w:t>
      </w:r>
      <w:r>
        <w:rPr>
          <w:rFonts w:asciiTheme="minorHAnsi" w:hAnsiTheme="minorHAnsi" w:cstheme="minorHAnsi"/>
          <w:sz w:val="22"/>
          <w:szCs w:val="22"/>
        </w:rPr>
        <w:t>Characteristic and stem position have the same range:</w:t>
      </w:r>
      <w:r w:rsidRPr="00FD38ED">
        <w:rPr>
          <w:rFonts w:asciiTheme="minorHAnsi" w:hAnsiTheme="minorHAnsi" w:cstheme="minorHAnsi"/>
          <w:sz w:val="22"/>
          <w:szCs w:val="22"/>
        </w:rPr>
        <w:t xml:space="preserve"> </w:t>
      </w:r>
      <m:oMath>
        <m:r>
          <w:rPr>
            <w:rFonts w:ascii="Cambria Math" w:hAnsi="Cambria Math" w:cstheme="minorHAnsi"/>
            <w:sz w:val="22"/>
            <w:szCs w:val="22"/>
          </w:rPr>
          <m:t xml:space="preserve">0 </m:t>
        </m:r>
        <m:r>
          <w:rPr>
            <w:rFonts w:ascii="Cambria Math" w:hAnsi="Cambria Math" w:cstheme="minorHAnsi"/>
            <w:i/>
            <w:sz w:val="22"/>
            <w:szCs w:val="22"/>
          </w:rPr>
          <w:sym w:font="Symbol" w:char="F0A3"/>
        </m:r>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i</m:t>
            </m:r>
          </m:sub>
        </m:sSub>
        <m:r>
          <w:rPr>
            <w:rFonts w:ascii="Cambria Math" w:hAnsi="Cambria Math" w:cstheme="minorHAnsi"/>
            <w:sz w:val="22"/>
            <w:szCs w:val="22"/>
          </w:rPr>
          <m:t xml:space="preserve"> </m:t>
        </m:r>
        <m:r>
          <w:rPr>
            <w:rFonts w:ascii="Cambria Math" w:hAnsi="Cambria Math" w:cstheme="minorHAnsi"/>
            <w:i/>
            <w:sz w:val="22"/>
            <w:szCs w:val="22"/>
          </w:rPr>
          <w:sym w:font="Symbol" w:char="F0A3"/>
        </m:r>
        <m:r>
          <w:rPr>
            <w:rFonts w:ascii="Cambria Math" w:hAnsi="Cambria Math" w:cstheme="minorHAnsi"/>
            <w:sz w:val="22"/>
            <w:szCs w:val="22"/>
          </w:rPr>
          <m:t xml:space="preserve"> 1</m:t>
        </m:r>
      </m:oMath>
      <w:r w:rsidRPr="00FD38ED">
        <w:rPr>
          <w:rFonts w:asciiTheme="minorHAnsi" w:hAnsiTheme="minorHAnsi" w:cstheme="minorHAnsi"/>
          <w:sz w:val="22"/>
          <w:szCs w:val="22"/>
        </w:rPr>
        <w:t xml:space="preserve">, and </w:t>
      </w:r>
      <m:oMath>
        <m:r>
          <w:rPr>
            <w:rFonts w:ascii="Cambria Math" w:hAnsi="Cambria Math" w:cstheme="minorHAnsi"/>
            <w:sz w:val="22"/>
            <w:szCs w:val="22"/>
          </w:rPr>
          <m:t xml:space="preserve">0 </m:t>
        </m:r>
        <m:r>
          <w:rPr>
            <w:rFonts w:ascii="Cambria Math" w:hAnsi="Cambria Math" w:cstheme="minorHAnsi"/>
            <w:i/>
            <w:sz w:val="22"/>
            <w:szCs w:val="22"/>
          </w:rPr>
          <w:sym w:font="Symbol" w:char="F0A3"/>
        </m:r>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i</m:t>
            </m:r>
          </m:sub>
        </m:sSub>
        <m:r>
          <w:rPr>
            <w:rFonts w:ascii="Cambria Math" w:hAnsi="Cambria Math" w:cstheme="minorHAnsi"/>
            <w:sz w:val="22"/>
            <w:szCs w:val="22"/>
          </w:rPr>
          <m:t xml:space="preserve"> </m:t>
        </m:r>
        <m:r>
          <w:rPr>
            <w:rFonts w:ascii="Cambria Math" w:hAnsi="Cambria Math" w:cstheme="minorHAnsi"/>
            <w:i/>
            <w:sz w:val="22"/>
            <w:szCs w:val="22"/>
          </w:rPr>
          <w:sym w:font="Symbol" w:char="F0A3"/>
        </m:r>
        <m:r>
          <w:rPr>
            <w:rFonts w:ascii="Cambria Math" w:hAnsi="Cambria Math" w:cstheme="minorHAnsi"/>
            <w:sz w:val="22"/>
            <w:szCs w:val="22"/>
          </w:rPr>
          <m:t xml:space="preserve"> 1</m:t>
        </m:r>
      </m:oMath>
      <w:r w:rsidRPr="00FD38ED">
        <w:rPr>
          <w:rFonts w:asciiTheme="minorHAnsi" w:hAnsiTheme="minorHAnsi" w:cstheme="minorHAnsi"/>
          <w:sz w:val="22"/>
          <w:szCs w:val="22"/>
        </w:rPr>
        <w:t xml:space="preserve">.  </w:t>
      </w:r>
      <w:r>
        <w:rPr>
          <w:rFonts w:asciiTheme="minorHAnsi" w:hAnsiTheme="minorHAnsi" w:cstheme="minorHAnsi"/>
          <w:sz w:val="22"/>
          <w:szCs w:val="22"/>
        </w:rPr>
        <w:t xml:space="preserve">If the valve has a linear characteristic, then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i</m:t>
            </m:r>
          </m:sub>
        </m:sSub>
      </m:oMath>
      <w:r>
        <w:rPr>
          <w:rFonts w:asciiTheme="minorHAnsi" w:hAnsiTheme="minorHAnsi" w:cstheme="minorHAnsi"/>
          <w:sz w:val="22"/>
          <w:szCs w:val="22"/>
        </w:rPr>
        <w:t>.  However, a valve with a linear characteristic, when installed in a pipeline has a nonlinear gain</w:t>
      </w:r>
      <w:r w:rsidR="009F74B5">
        <w:rPr>
          <w:rFonts w:asciiTheme="minorHAnsi" w:hAnsiTheme="minorHAnsi" w:cstheme="minorHAnsi"/>
          <w:sz w:val="22"/>
          <w:szCs w:val="22"/>
        </w:rPr>
        <w:t>,</w:t>
      </w:r>
      <w:r>
        <w:rPr>
          <w:rFonts w:asciiTheme="minorHAnsi" w:hAnsiTheme="minorHAnsi" w:cstheme="minorHAnsi"/>
          <w:sz w:val="22"/>
          <w:szCs w:val="22"/>
        </w:rPr>
        <w:t xml:space="preserve"> because the pressure drop across the valve changes with pressure losses in the line</w:t>
      </w:r>
      <w:r w:rsidR="009F74B5">
        <w:rPr>
          <w:rFonts w:asciiTheme="minorHAnsi" w:hAnsiTheme="minorHAnsi" w:cstheme="minorHAnsi"/>
          <w:sz w:val="22"/>
          <w:szCs w:val="22"/>
        </w:rPr>
        <w:t>,</w:t>
      </w:r>
      <w:r>
        <w:rPr>
          <w:rFonts w:asciiTheme="minorHAnsi" w:hAnsiTheme="minorHAnsi" w:cstheme="minorHAnsi"/>
          <w:sz w:val="22"/>
          <w:szCs w:val="22"/>
        </w:rPr>
        <w:t xml:space="preserve"> which change</w:t>
      </w:r>
      <w:r w:rsidR="009F74B5">
        <w:rPr>
          <w:rFonts w:asciiTheme="minorHAnsi" w:hAnsiTheme="minorHAnsi" w:cstheme="minorHAnsi"/>
          <w:sz w:val="22"/>
          <w:szCs w:val="22"/>
        </w:rPr>
        <w:t>s</w:t>
      </w:r>
      <w:r>
        <w:rPr>
          <w:rFonts w:asciiTheme="minorHAnsi" w:hAnsiTheme="minorHAnsi" w:cstheme="minorHAnsi"/>
          <w:sz w:val="22"/>
          <w:szCs w:val="22"/>
        </w:rPr>
        <w:t xml:space="preserve"> with flow rate.  In practice, an </w:t>
      </w:r>
      <w:r w:rsidRPr="00FD38ED">
        <w:rPr>
          <w:rFonts w:asciiTheme="minorHAnsi" w:hAnsiTheme="minorHAnsi" w:cstheme="minorHAnsi"/>
          <w:sz w:val="22"/>
          <w:szCs w:val="22"/>
        </w:rPr>
        <w:t xml:space="preserve">equal-percentage characteristic is </w:t>
      </w:r>
      <w:r>
        <w:rPr>
          <w:rFonts w:asciiTheme="minorHAnsi" w:hAnsiTheme="minorHAnsi" w:cstheme="minorHAnsi"/>
          <w:sz w:val="22"/>
          <w:szCs w:val="22"/>
        </w:rPr>
        <w:t xml:space="preserve">commonly </w:t>
      </w:r>
      <w:r w:rsidRPr="00FD38ED">
        <w:rPr>
          <w:rFonts w:asciiTheme="minorHAnsi" w:hAnsiTheme="minorHAnsi" w:cstheme="minorHAnsi"/>
          <w:sz w:val="22"/>
          <w:szCs w:val="22"/>
        </w:rPr>
        <w:t xml:space="preserve">chosen to </w:t>
      </w:r>
      <w:r>
        <w:rPr>
          <w:rFonts w:asciiTheme="minorHAnsi" w:hAnsiTheme="minorHAnsi" w:cstheme="minorHAnsi"/>
          <w:sz w:val="22"/>
          <w:szCs w:val="22"/>
        </w:rPr>
        <w:t xml:space="preserve">help </w:t>
      </w:r>
      <w:r w:rsidRPr="00FD38ED">
        <w:rPr>
          <w:rFonts w:asciiTheme="minorHAnsi" w:hAnsiTheme="minorHAnsi" w:cstheme="minorHAnsi"/>
          <w:sz w:val="22"/>
          <w:szCs w:val="22"/>
        </w:rPr>
        <w:t>linearize the flow rate response to valve stem position</w:t>
      </w:r>
      <w:r>
        <w:rPr>
          <w:rFonts w:asciiTheme="minorHAnsi" w:hAnsiTheme="minorHAnsi" w:cstheme="minorHAnsi"/>
          <w:sz w:val="22"/>
          <w:szCs w:val="22"/>
        </w:rPr>
        <w:t xml:space="preserve"> of an installed valve where the line losses change with flow rate</w:t>
      </w:r>
      <w:r w:rsidRPr="00FD38ED">
        <w:rPr>
          <w:rFonts w:asciiTheme="minorHAnsi" w:hAnsiTheme="minorHAnsi" w:cstheme="minorHAnsi"/>
          <w:sz w:val="22"/>
          <w:szCs w:val="22"/>
        </w:rPr>
        <w:t>.</w:t>
      </w:r>
    </w:p>
    <w:p w:rsidR="000458E5" w:rsidRDefault="000458E5" w:rsidP="00B45F85">
      <w:pPr>
        <w:jc w:val="both"/>
        <w:rPr>
          <w:rFonts w:asciiTheme="minorHAnsi" w:hAnsiTheme="minorHAnsi" w:cstheme="minorHAnsi"/>
          <w:sz w:val="22"/>
          <w:szCs w:val="22"/>
        </w:rPr>
      </w:pPr>
    </w:p>
    <w:p w:rsidR="00EC5AF8" w:rsidRDefault="00EC5AF8" w:rsidP="00B45F85">
      <w:pPr>
        <w:jc w:val="both"/>
        <w:rPr>
          <w:rFonts w:asciiTheme="minorHAnsi" w:hAnsiTheme="minorHAnsi" w:cstheme="minorHAnsi"/>
          <w:sz w:val="22"/>
          <w:szCs w:val="22"/>
        </w:rPr>
      </w:pPr>
      <w:r>
        <w:rPr>
          <w:rFonts w:asciiTheme="minorHAnsi" w:hAnsiTheme="minorHAnsi" w:cstheme="minorHAnsi"/>
          <w:sz w:val="22"/>
          <w:szCs w:val="22"/>
        </w:rPr>
        <w:t>Rearranging the valve equation</w:t>
      </w:r>
      <w:r w:rsidR="009F74B5">
        <w:rPr>
          <w:rFonts w:asciiTheme="minorHAnsi" w:hAnsiTheme="minorHAnsi" w:cstheme="minorHAnsi"/>
          <w:sz w:val="22"/>
          <w:szCs w:val="22"/>
        </w:rPr>
        <w:t>,</w:t>
      </w:r>
      <w:r>
        <w:rPr>
          <w:rFonts w:asciiTheme="minorHAnsi" w:hAnsiTheme="minorHAnsi" w:cstheme="minorHAnsi"/>
          <w:sz w:val="22"/>
          <w:szCs w:val="22"/>
        </w:rPr>
        <w:t xml:space="preserve"> </w:t>
      </w:r>
      <w:r w:rsidR="009F74B5">
        <w:rPr>
          <w:rFonts w:asciiTheme="minorHAnsi" w:hAnsiTheme="minorHAnsi" w:cstheme="minorHAnsi"/>
          <w:sz w:val="22"/>
          <w:szCs w:val="22"/>
        </w:rPr>
        <w:t xml:space="preserve">it </w:t>
      </w:r>
      <w:r>
        <w:rPr>
          <w:rFonts w:asciiTheme="minorHAnsi" w:hAnsiTheme="minorHAnsi" w:cstheme="minorHAnsi"/>
          <w:sz w:val="22"/>
          <w:szCs w:val="22"/>
        </w:rPr>
        <w:t xml:space="preserve">can determine </w:t>
      </w:r>
      <w:r w:rsidR="000458E5">
        <w:rPr>
          <w:rFonts w:asciiTheme="minorHAnsi" w:hAnsiTheme="minorHAnsi" w:cstheme="minorHAnsi"/>
          <w:sz w:val="22"/>
          <w:szCs w:val="22"/>
        </w:rPr>
        <w:t xml:space="preserve">valve </w:t>
      </w:r>
      <w:r>
        <w:rPr>
          <w:rFonts w:asciiTheme="minorHAnsi" w:hAnsiTheme="minorHAnsi" w:cstheme="minorHAnsi"/>
          <w:sz w:val="22"/>
          <w:szCs w:val="22"/>
        </w:rPr>
        <w:t>pressure drop</w:t>
      </w:r>
      <w:r w:rsidR="00A53870">
        <w:rPr>
          <w:rFonts w:asciiTheme="minorHAnsi" w:hAnsiTheme="minorHAnsi" w:cstheme="minorHAnsi"/>
          <w:sz w:val="22"/>
          <w:szCs w:val="22"/>
        </w:rPr>
        <w:t xml:space="preserve"> </w:t>
      </w:r>
      <w:r w:rsidR="009F74B5">
        <w:rPr>
          <w:rFonts w:asciiTheme="minorHAnsi" w:hAnsiTheme="minorHAnsi" w:cstheme="minorHAnsi"/>
          <w:sz w:val="22"/>
          <w:szCs w:val="22"/>
        </w:rPr>
        <w:t>required in</w:t>
      </w:r>
      <w:r w:rsidR="00A53870">
        <w:rPr>
          <w:rFonts w:asciiTheme="minorHAnsi" w:hAnsiTheme="minorHAnsi" w:cstheme="minorHAnsi"/>
          <w:sz w:val="22"/>
          <w:szCs w:val="22"/>
        </w:rPr>
        <w:t xml:space="preserve"> Equation</w:t>
      </w:r>
      <w:r w:rsidR="009F74B5">
        <w:rPr>
          <w:rFonts w:asciiTheme="minorHAnsi" w:hAnsiTheme="minorHAnsi" w:cstheme="minorHAnsi"/>
          <w:sz w:val="22"/>
          <w:szCs w:val="22"/>
        </w:rPr>
        <w:t>s</w:t>
      </w:r>
      <w:r w:rsidR="00A53870">
        <w:rPr>
          <w:rFonts w:asciiTheme="minorHAnsi" w:hAnsiTheme="minorHAnsi" w:cstheme="minorHAnsi"/>
          <w:sz w:val="22"/>
          <w:szCs w:val="22"/>
        </w:rPr>
        <w:t xml:space="preserve"> (</w:t>
      </w:r>
      <w:r w:rsidR="003A4352">
        <w:rPr>
          <w:rFonts w:asciiTheme="minorHAnsi" w:hAnsiTheme="minorHAnsi" w:cstheme="minorHAnsi"/>
          <w:sz w:val="22"/>
          <w:szCs w:val="22"/>
        </w:rPr>
        <w:t>3</w:t>
      </w:r>
      <w:r w:rsidR="00A53870">
        <w:rPr>
          <w:rFonts w:asciiTheme="minorHAnsi" w:hAnsiTheme="minorHAnsi" w:cstheme="minorHAnsi"/>
          <w:sz w:val="22"/>
          <w:szCs w:val="22"/>
        </w:rPr>
        <w:t>)</w:t>
      </w:r>
      <w:r w:rsidR="003A4352">
        <w:rPr>
          <w:rFonts w:asciiTheme="minorHAnsi" w:hAnsiTheme="minorHAnsi" w:cstheme="minorHAnsi"/>
          <w:sz w:val="22"/>
          <w:szCs w:val="22"/>
        </w:rPr>
        <w:t xml:space="preserve"> or (4)</w:t>
      </w:r>
      <w:r w:rsidR="00A53870">
        <w:rPr>
          <w:rFonts w:asciiTheme="minorHAnsi" w:hAnsiTheme="minorHAnsi" w:cstheme="minorHAnsi"/>
          <w:sz w:val="22"/>
          <w:szCs w:val="22"/>
        </w:rPr>
        <w:t>,</w:t>
      </w:r>
      <w:r>
        <w:rPr>
          <w:rFonts w:asciiTheme="minorHAnsi" w:hAnsiTheme="minorHAnsi" w:cstheme="minorHAnsi"/>
          <w:sz w:val="22"/>
          <w:szCs w:val="22"/>
        </w:rPr>
        <w:t xml:space="preserve"> given flow and valve properties:</w:t>
      </w:r>
    </w:p>
    <w:p w:rsidR="00EC5AF8" w:rsidRDefault="00EC5AF8"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EC5AF8" w:rsidRDefault="009F74B5" w:rsidP="00B45F85">
      <w:pPr>
        <w:pStyle w:val="MTDisplayEquation"/>
        <w:tabs>
          <w:tab w:val="clear" w:pos="4320"/>
          <w:tab w:val="clear" w:pos="8640"/>
        </w:tabs>
        <w:spacing w:line="240" w:lineRule="auto"/>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v</m:t>
            </m:r>
          </m:sub>
        </m:sSub>
        <m:r>
          <w:rPr>
            <w:rFonts w:ascii="Cambria Math" w:hAnsi="Cambria Math" w:cstheme="minorHAnsi"/>
            <w:sz w:val="22"/>
            <w:szCs w:val="22"/>
          </w:rPr>
          <m:t>=</m:t>
        </m:r>
        <m:sSup>
          <m:sSupPr>
            <m:ctrlPr>
              <w:rPr>
                <w:rFonts w:ascii="Cambria Math" w:hAnsi="Cambria Math" w:cstheme="minorHAnsi"/>
                <w:i/>
                <w:sz w:val="22"/>
                <w:szCs w:val="22"/>
              </w:rPr>
            </m:ctrlPr>
          </m:sSupPr>
          <m:e>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F</m:t>
                    </m:r>
                  </m:num>
                  <m:den>
                    <m:r>
                      <w:rPr>
                        <w:rFonts w:ascii="Cambria Math" w:hAnsi="Cambria Math" w:cstheme="minorHAnsi"/>
                        <w:sz w:val="22"/>
                        <w:szCs w:val="22"/>
                      </w:rPr>
                      <m:t>Cvf(s)</m:t>
                    </m:r>
                  </m:den>
                </m:f>
              </m:e>
            </m:d>
          </m:e>
          <m:sup>
            <m:r>
              <w:rPr>
                <w:rFonts w:ascii="Cambria Math" w:hAnsi="Cambria Math" w:cstheme="minorHAnsi"/>
                <w:sz w:val="22"/>
                <w:szCs w:val="22"/>
              </w:rPr>
              <m:t>2</m:t>
            </m:r>
          </m:sup>
        </m:sSup>
        <m:r>
          <w:rPr>
            <w:rFonts w:ascii="Cambria Math" w:hAnsi="Cambria Math" w:cstheme="minorHAnsi"/>
            <w:sz w:val="22"/>
            <w:szCs w:val="22"/>
          </w:rPr>
          <m:t>Gξ</m:t>
        </m:r>
      </m:oMath>
      <w:r w:rsidR="00A53870">
        <w:rPr>
          <w:rFonts w:asciiTheme="minorHAnsi" w:hAnsiTheme="minorHAnsi" w:cstheme="minorHAnsi"/>
          <w:sz w:val="22"/>
          <w:szCs w:val="22"/>
        </w:rPr>
        <w:tab/>
      </w:r>
      <w:r w:rsidR="00A53870">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3A4352">
        <w:rPr>
          <w:rFonts w:asciiTheme="minorHAnsi" w:hAnsiTheme="minorHAnsi" w:cstheme="minorHAnsi"/>
          <w:sz w:val="22"/>
          <w:szCs w:val="22"/>
        </w:rPr>
        <w:tab/>
      </w:r>
      <w:r w:rsidR="00A53870">
        <w:rPr>
          <w:rFonts w:asciiTheme="minorHAnsi" w:hAnsiTheme="minorHAnsi" w:cstheme="minorHAnsi"/>
          <w:sz w:val="22"/>
          <w:szCs w:val="22"/>
        </w:rPr>
        <w:t>(9)</w:t>
      </w:r>
    </w:p>
    <w:p w:rsidR="007672B7" w:rsidRDefault="007672B7" w:rsidP="00B45F85">
      <w:pPr>
        <w:jc w:val="both"/>
        <w:rPr>
          <w:rFonts w:asciiTheme="minorHAnsi" w:hAnsiTheme="minorHAnsi" w:cstheme="minorHAnsi"/>
          <w:sz w:val="22"/>
          <w:szCs w:val="22"/>
        </w:rPr>
      </w:pPr>
    </w:p>
    <w:p w:rsidR="007672B7" w:rsidRDefault="005F17F4" w:rsidP="00B45F85">
      <w:pPr>
        <w:jc w:val="both"/>
        <w:rPr>
          <w:rFonts w:asciiTheme="minorHAnsi" w:hAnsiTheme="minorHAnsi" w:cstheme="minorHAnsi"/>
          <w:sz w:val="22"/>
          <w:szCs w:val="22"/>
        </w:rPr>
      </w:pPr>
      <w:r>
        <w:rPr>
          <w:rFonts w:asciiTheme="minorHAnsi" w:hAnsiTheme="minorHAnsi" w:cstheme="minorHAnsi"/>
          <w:sz w:val="22"/>
          <w:szCs w:val="22"/>
        </w:rPr>
        <w:t>Equation (10) presents a</w:t>
      </w:r>
      <w:r w:rsidR="007672B7" w:rsidRPr="00FD38ED">
        <w:rPr>
          <w:rFonts w:asciiTheme="minorHAnsi" w:hAnsiTheme="minorHAnsi" w:cstheme="minorHAnsi"/>
          <w:sz w:val="22"/>
          <w:szCs w:val="22"/>
        </w:rPr>
        <w:t xml:space="preserve"> standard model of an ideal equal-percentage valve</w:t>
      </w:r>
      <w:r>
        <w:rPr>
          <w:rFonts w:asciiTheme="minorHAnsi" w:hAnsiTheme="minorHAnsi" w:cstheme="minorHAnsi"/>
          <w:sz w:val="22"/>
          <w:szCs w:val="22"/>
        </w:rPr>
        <w:t>.  In it</w:t>
      </w:r>
      <w:r w:rsidR="007672B7" w:rsidRPr="00FD38ED">
        <w:rPr>
          <w:rFonts w:asciiTheme="minorHAnsi" w:hAnsiTheme="minorHAnsi" w:cstheme="minorHAnsi"/>
          <w:sz w:val="22"/>
          <w:szCs w:val="22"/>
        </w:rPr>
        <w:t xml:space="preserve">, </w:t>
      </w:r>
      <m:oMath>
        <m:r>
          <w:rPr>
            <w:rFonts w:ascii="Cambria Math" w:hAnsi="Cambria Math" w:cstheme="minorHAnsi"/>
            <w:sz w:val="22"/>
            <w:szCs w:val="22"/>
          </w:rPr>
          <m:t xml:space="preserve">R </m:t>
        </m:r>
      </m:oMath>
      <w:r w:rsidR="007672B7" w:rsidRPr="00FD38ED">
        <w:rPr>
          <w:rFonts w:asciiTheme="minorHAnsi" w:hAnsiTheme="minorHAnsi" w:cstheme="minorHAnsi"/>
          <w:sz w:val="22"/>
          <w:szCs w:val="22"/>
        </w:rPr>
        <w:t>is the valve rangeability.</w:t>
      </w:r>
    </w:p>
    <w:p w:rsidR="007672B7" w:rsidRDefault="007672B7" w:rsidP="00B45F85">
      <w:pPr>
        <w:jc w:val="both"/>
        <w:rPr>
          <w:rFonts w:asciiTheme="minorHAnsi" w:hAnsiTheme="minorHAnsi" w:cstheme="minorHAnsi"/>
          <w:sz w:val="22"/>
          <w:szCs w:val="22"/>
        </w:rPr>
      </w:pPr>
    </w:p>
    <w:p w:rsidR="007672B7" w:rsidRDefault="007672B7" w:rsidP="00B45F85">
      <w:pPr>
        <w:jc w:val="both"/>
        <w:rPr>
          <w:rFonts w:asciiTheme="minorHAnsi" w:hAnsiTheme="minorHAnsi" w:cstheme="minorHAnsi"/>
          <w:sz w:val="22"/>
          <w:szCs w:val="22"/>
        </w:rPr>
      </w:pPr>
      <m:oMath>
        <m:r>
          <w:rPr>
            <w:rFonts w:ascii="Cambria Math" w:hAnsi="Cambria Math" w:cstheme="minorHAnsi"/>
            <w:sz w:val="22"/>
            <w:szCs w:val="22"/>
          </w:rPr>
          <m:t>f(s)=</m:t>
        </m:r>
        <m:sSup>
          <m:sSupPr>
            <m:ctrlPr>
              <w:rPr>
                <w:rFonts w:ascii="Cambria Math" w:hAnsi="Cambria Math" w:cstheme="minorHAnsi"/>
                <w:i/>
                <w:sz w:val="22"/>
                <w:szCs w:val="22"/>
              </w:rPr>
            </m:ctrlPr>
          </m:sSupPr>
          <m:e>
            <m:r>
              <w:rPr>
                <w:rFonts w:ascii="Cambria Math" w:hAnsi="Cambria Math" w:cstheme="minorHAnsi"/>
                <w:sz w:val="22"/>
                <w:szCs w:val="22"/>
              </w:rPr>
              <m:t>R</m:t>
            </m:r>
          </m:e>
          <m:sup>
            <m:r>
              <w:rPr>
                <w:rFonts w:ascii="Cambria Math" w:hAnsi="Cambria Math" w:cstheme="minorHAnsi"/>
                <w:sz w:val="22"/>
                <w:szCs w:val="22"/>
              </w:rPr>
              <m:t>s-1</m:t>
            </m:r>
          </m:sup>
        </m:sSup>
      </m:oMath>
      <w:r w:rsidR="00A53870">
        <w:rPr>
          <w:rFonts w:asciiTheme="minorHAnsi" w:hAnsiTheme="minorHAnsi" w:cstheme="minorHAnsi"/>
          <w:sz w:val="22"/>
          <w:szCs w:val="22"/>
        </w:rPr>
        <w:tab/>
      </w:r>
      <w:r w:rsidR="00A53870">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A53870">
        <w:rPr>
          <w:rFonts w:asciiTheme="minorHAnsi" w:hAnsiTheme="minorHAnsi" w:cstheme="minorHAnsi"/>
          <w:sz w:val="22"/>
          <w:szCs w:val="22"/>
        </w:rPr>
        <w:t>(10)</w:t>
      </w:r>
    </w:p>
    <w:p w:rsidR="007672B7" w:rsidRDefault="007672B7" w:rsidP="00B45F85">
      <w:pPr>
        <w:jc w:val="both"/>
        <w:rPr>
          <w:rFonts w:asciiTheme="minorHAnsi" w:hAnsiTheme="minorHAnsi" w:cstheme="minorHAnsi"/>
          <w:sz w:val="22"/>
          <w:szCs w:val="22"/>
        </w:rPr>
      </w:pPr>
    </w:p>
    <w:p w:rsidR="007672B7" w:rsidRDefault="009F74B5" w:rsidP="00B45F85">
      <w:pPr>
        <w:jc w:val="both"/>
        <w:rPr>
          <w:rFonts w:asciiTheme="minorHAnsi" w:hAnsiTheme="minorHAnsi" w:cstheme="minorHAnsi"/>
          <w:sz w:val="22"/>
          <w:szCs w:val="22"/>
        </w:rPr>
      </w:pPr>
      <w:r>
        <w:rPr>
          <w:rFonts w:asciiTheme="minorHAnsi" w:hAnsiTheme="minorHAnsi" w:cstheme="minorHAnsi"/>
          <w:sz w:val="22"/>
          <w:szCs w:val="22"/>
        </w:rPr>
        <w:t>N</w:t>
      </w:r>
      <w:r w:rsidR="000458E5">
        <w:rPr>
          <w:rFonts w:asciiTheme="minorHAnsi" w:hAnsiTheme="minorHAnsi" w:cstheme="minorHAnsi"/>
          <w:sz w:val="22"/>
          <w:szCs w:val="22"/>
        </w:rPr>
        <w:t>ote: In the nominal</w:t>
      </w:r>
      <w:r w:rsidR="002830FB">
        <w:rPr>
          <w:rFonts w:asciiTheme="minorHAnsi" w:hAnsiTheme="minorHAnsi" w:cstheme="minorHAnsi"/>
          <w:sz w:val="22"/>
          <w:szCs w:val="22"/>
        </w:rPr>
        <w:t xml:space="preserve"> </w:t>
      </w:r>
      <w:r w:rsidR="000458E5">
        <w:rPr>
          <w:rFonts w:asciiTheme="minorHAnsi" w:hAnsiTheme="minorHAnsi" w:cstheme="minorHAnsi"/>
          <w:sz w:val="22"/>
          <w:szCs w:val="22"/>
        </w:rPr>
        <w:t xml:space="preserve">equal-% </w:t>
      </w:r>
      <w:r w:rsidR="002830FB">
        <w:rPr>
          <w:rFonts w:asciiTheme="minorHAnsi" w:hAnsiTheme="minorHAnsi" w:cstheme="minorHAnsi"/>
          <w:sz w:val="22"/>
          <w:szCs w:val="22"/>
        </w:rPr>
        <w:t xml:space="preserve">mathematical model, </w:t>
      </w:r>
      <m:oMath>
        <m:r>
          <w:rPr>
            <w:rFonts w:ascii="Cambria Math" w:hAnsi="Cambria Math" w:cstheme="minorHAnsi"/>
            <w:sz w:val="22"/>
            <w:szCs w:val="22"/>
          </w:rPr>
          <m:t>f(s)</m:t>
        </m:r>
      </m:oMath>
      <w:r w:rsidR="002830FB">
        <w:rPr>
          <w:rFonts w:asciiTheme="minorHAnsi" w:hAnsiTheme="minorHAnsi" w:cstheme="minorHAnsi"/>
          <w:sz w:val="22"/>
          <w:szCs w:val="22"/>
        </w:rPr>
        <w:t xml:space="preserve"> does not have a zero value when </w:t>
      </w:r>
      <m:oMath>
        <m:r>
          <w:rPr>
            <w:rFonts w:ascii="Cambria Math" w:hAnsi="Cambria Math" w:cstheme="minorHAnsi"/>
            <w:sz w:val="22"/>
            <w:szCs w:val="22"/>
          </w:rPr>
          <m:t>s=0</m:t>
        </m:r>
      </m:oMath>
      <w:r w:rsidR="002830FB">
        <w:rPr>
          <w:rFonts w:asciiTheme="minorHAnsi" w:hAnsiTheme="minorHAnsi" w:cstheme="minorHAnsi"/>
          <w:sz w:val="22"/>
          <w:szCs w:val="22"/>
        </w:rPr>
        <w:t>, which means the valve would not close.  S</w:t>
      </w:r>
      <w:r w:rsidR="007672B7" w:rsidRPr="00FD38ED">
        <w:rPr>
          <w:rFonts w:asciiTheme="minorHAnsi" w:hAnsiTheme="minorHAnsi" w:cstheme="minorHAnsi"/>
          <w:sz w:val="22"/>
          <w:szCs w:val="22"/>
        </w:rPr>
        <w:t xml:space="preserve">o, </w:t>
      </w:r>
      <w:r w:rsidR="007672B7">
        <w:rPr>
          <w:rFonts w:asciiTheme="minorHAnsi" w:hAnsiTheme="minorHAnsi" w:cstheme="minorHAnsi"/>
          <w:sz w:val="22"/>
          <w:szCs w:val="22"/>
        </w:rPr>
        <w:t>this simulator uses a modified equal-% valve characteristic</w:t>
      </w:r>
      <w:r w:rsidR="005F17F4">
        <w:rPr>
          <w:rFonts w:asciiTheme="minorHAnsi" w:hAnsiTheme="minorHAnsi" w:cstheme="minorHAnsi"/>
          <w:sz w:val="22"/>
          <w:szCs w:val="22"/>
        </w:rPr>
        <w:t xml:space="preserve">, which is representative </w:t>
      </w:r>
      <w:r w:rsidR="002830FB">
        <w:rPr>
          <w:rFonts w:asciiTheme="minorHAnsi" w:hAnsiTheme="minorHAnsi" w:cstheme="minorHAnsi"/>
          <w:sz w:val="22"/>
          <w:szCs w:val="22"/>
        </w:rPr>
        <w:t xml:space="preserve">of </w:t>
      </w:r>
      <w:r w:rsidR="007672B7">
        <w:rPr>
          <w:rFonts w:asciiTheme="minorHAnsi" w:hAnsiTheme="minorHAnsi" w:cstheme="minorHAnsi"/>
          <w:sz w:val="22"/>
          <w:szCs w:val="22"/>
        </w:rPr>
        <w:t>industrial practice.  I</w:t>
      </w:r>
      <w:r w:rsidR="007672B7" w:rsidRPr="00FD38ED">
        <w:rPr>
          <w:rFonts w:asciiTheme="minorHAnsi" w:hAnsiTheme="minorHAnsi" w:cstheme="minorHAnsi"/>
          <w:sz w:val="22"/>
          <w:szCs w:val="22"/>
        </w:rPr>
        <w:t xml:space="preserve">f </w:t>
      </w:r>
      <m:oMath>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i</m:t>
            </m:r>
          </m:sub>
        </m:sSub>
        <m:r>
          <w:rPr>
            <w:rFonts w:ascii="Cambria Math" w:hAnsi="Cambria Math" w:cstheme="minorHAnsi"/>
            <w:sz w:val="22"/>
            <w:szCs w:val="22"/>
          </w:rPr>
          <m:t>&lt;0.2</m:t>
        </m:r>
      </m:oMath>
      <w:r w:rsidR="007672B7" w:rsidRPr="00FD38ED">
        <w:rPr>
          <w:rFonts w:asciiTheme="minorHAnsi" w:hAnsiTheme="minorHAnsi" w:cstheme="minorHAnsi"/>
          <w:sz w:val="22"/>
          <w:szCs w:val="22"/>
        </w:rPr>
        <w:t xml:space="preserve"> the valve characteristic is </w:t>
      </w:r>
      <w:r w:rsidR="007672B7">
        <w:rPr>
          <w:rFonts w:asciiTheme="minorHAnsi" w:hAnsiTheme="minorHAnsi" w:cstheme="minorHAnsi"/>
          <w:sz w:val="22"/>
          <w:szCs w:val="22"/>
        </w:rPr>
        <w:t xml:space="preserve">modeled to be </w:t>
      </w:r>
      <w:r w:rsidR="007672B7" w:rsidRPr="00FD38ED">
        <w:rPr>
          <w:rFonts w:asciiTheme="minorHAnsi" w:hAnsiTheme="minorHAnsi" w:cstheme="minorHAnsi"/>
          <w:sz w:val="22"/>
          <w:szCs w:val="22"/>
        </w:rPr>
        <w:t xml:space="preserve">linear with </w:t>
      </w:r>
      <m:oMath>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i</m:t>
            </m:r>
          </m:sub>
        </m:sSub>
      </m:oMath>
      <w:r w:rsidR="007672B7">
        <w:rPr>
          <w:rFonts w:asciiTheme="minorHAnsi" w:hAnsiTheme="minorHAnsi" w:cstheme="minorHAnsi"/>
          <w:sz w:val="22"/>
          <w:szCs w:val="22"/>
        </w:rPr>
        <w:t xml:space="preserve">.  </w:t>
      </w:r>
    </w:p>
    <w:p w:rsidR="007672B7" w:rsidRDefault="007672B7" w:rsidP="00B45F85">
      <w:pPr>
        <w:jc w:val="both"/>
        <w:rPr>
          <w:rFonts w:asciiTheme="minorHAnsi" w:hAnsiTheme="minorHAnsi" w:cstheme="minorHAnsi"/>
          <w:sz w:val="22"/>
          <w:szCs w:val="22"/>
        </w:rPr>
      </w:pPr>
    </w:p>
    <w:p w:rsidR="007672B7" w:rsidRDefault="007672B7" w:rsidP="00B45F85">
      <w:pPr>
        <w:jc w:val="both"/>
        <w:rPr>
          <w:rFonts w:asciiTheme="minorHAnsi" w:hAnsiTheme="minorHAnsi" w:cstheme="minorHAnsi"/>
          <w:sz w:val="22"/>
          <w:szCs w:val="22"/>
        </w:rPr>
      </w:pPr>
      <m:oMath>
        <m:r>
          <w:rPr>
            <w:rFonts w:ascii="Cambria Math" w:hAnsi="Cambria Math" w:cstheme="minorHAnsi"/>
            <w:sz w:val="22"/>
            <w:szCs w:val="22"/>
          </w:rPr>
          <m:t>f(s)=</m:t>
        </m:r>
        <m:d>
          <m:dPr>
            <m:begChr m:val="["/>
            <m:endChr m:val="]"/>
            <m:ctrlPr>
              <w:rPr>
                <w:rFonts w:ascii="Cambria Math" w:hAnsi="Cambria Math" w:cstheme="minorHAnsi"/>
                <w:i/>
                <w:sz w:val="22"/>
                <w:szCs w:val="22"/>
              </w:rPr>
            </m:ctrlPr>
          </m:dPr>
          <m:e>
            <m:m>
              <m:mPr>
                <m:mcs>
                  <m:mc>
                    <m:mcPr>
                      <m:count m:val="1"/>
                      <m:mcJc m:val="center"/>
                    </m:mcPr>
                  </m:mc>
                </m:mcs>
                <m:ctrlPr>
                  <w:rPr>
                    <w:rFonts w:ascii="Cambria Math" w:hAnsi="Cambria Math" w:cstheme="minorHAnsi"/>
                    <w:i/>
                    <w:sz w:val="22"/>
                    <w:szCs w:val="22"/>
                  </w:rPr>
                </m:ctrlPr>
              </m:mPr>
              <m:mr>
                <m:e>
                  <m:sSup>
                    <m:sSupPr>
                      <m:ctrlPr>
                        <w:rPr>
                          <w:rFonts w:ascii="Cambria Math" w:hAnsi="Cambria Math" w:cstheme="minorHAnsi"/>
                          <w:i/>
                          <w:sz w:val="22"/>
                          <w:szCs w:val="22"/>
                        </w:rPr>
                      </m:ctrlPr>
                    </m:sSupPr>
                    <m:e>
                      <m:r>
                        <w:rPr>
                          <w:rFonts w:ascii="Cambria Math" w:hAnsi="Cambria Math" w:cstheme="minorHAnsi"/>
                          <w:sz w:val="22"/>
                          <w:szCs w:val="22"/>
                        </w:rPr>
                        <m:t>R</m:t>
                      </m:r>
                    </m:e>
                    <m:sup>
                      <m:r>
                        <w:rPr>
                          <w:rFonts w:ascii="Cambria Math" w:hAnsi="Cambria Math" w:cstheme="minorHAnsi"/>
                          <w:sz w:val="22"/>
                          <w:szCs w:val="22"/>
                        </w:rPr>
                        <m:t>s-1</m:t>
                      </m:r>
                    </m:sup>
                  </m:sSup>
                  <m:r>
                    <w:rPr>
                      <w:rFonts w:ascii="Cambria Math" w:hAnsi="Cambria Math" w:cstheme="minorHAnsi"/>
                      <w:sz w:val="22"/>
                      <w:szCs w:val="22"/>
                    </w:rPr>
                    <m:t>,                     s≥0.2</m:t>
                  </m:r>
                </m:e>
              </m:mr>
              <m:mr>
                <m:e>
                  <m:sSup>
                    <m:sSupPr>
                      <m:ctrlPr>
                        <w:rPr>
                          <w:rFonts w:ascii="Cambria Math" w:hAnsi="Cambria Math" w:cstheme="minorHAnsi"/>
                          <w:i/>
                          <w:sz w:val="22"/>
                          <w:szCs w:val="22"/>
                        </w:rPr>
                      </m:ctrlPr>
                    </m:sSupPr>
                    <m:e>
                      <m:f>
                        <m:fPr>
                          <m:ctrlPr>
                            <w:rPr>
                              <w:rFonts w:ascii="Cambria Math" w:hAnsi="Cambria Math" w:cstheme="minorHAnsi"/>
                              <w:i/>
                              <w:sz w:val="22"/>
                              <w:szCs w:val="22"/>
                            </w:rPr>
                          </m:ctrlPr>
                        </m:fPr>
                        <m:num>
                          <m:r>
                            <w:rPr>
                              <w:rFonts w:ascii="Cambria Math" w:hAnsi="Cambria Math" w:cstheme="minorHAnsi"/>
                              <w:sz w:val="22"/>
                              <w:szCs w:val="22"/>
                            </w:rPr>
                            <m:t>s</m:t>
                          </m:r>
                        </m:num>
                        <m:den>
                          <m:r>
                            <w:rPr>
                              <w:rFonts w:ascii="Cambria Math" w:hAnsi="Cambria Math" w:cstheme="minorHAnsi"/>
                              <w:sz w:val="22"/>
                              <w:szCs w:val="22"/>
                            </w:rPr>
                            <m:t>0.2</m:t>
                          </m:r>
                        </m:den>
                      </m:f>
                      <m:r>
                        <w:rPr>
                          <w:rFonts w:ascii="Cambria Math" w:hAnsi="Cambria Math" w:cstheme="minorHAnsi"/>
                          <w:sz w:val="22"/>
                          <w:szCs w:val="22"/>
                        </w:rPr>
                        <m:t>R</m:t>
                      </m:r>
                    </m:e>
                    <m:sup>
                      <m:r>
                        <w:rPr>
                          <w:rFonts w:ascii="Cambria Math" w:hAnsi="Cambria Math" w:cstheme="minorHAnsi"/>
                          <w:sz w:val="22"/>
                          <w:szCs w:val="22"/>
                        </w:rPr>
                        <m:t>0.2-1</m:t>
                      </m:r>
                    </m:sup>
                  </m:sSup>
                  <m:r>
                    <w:rPr>
                      <w:rFonts w:ascii="Cambria Math" w:hAnsi="Cambria Math" w:cstheme="minorHAnsi"/>
                      <w:sz w:val="22"/>
                      <w:szCs w:val="22"/>
                    </w:rPr>
                    <m:t>,            s&lt;0.2</m:t>
                  </m:r>
                </m:e>
              </m:mr>
            </m:m>
          </m:e>
        </m:d>
      </m:oMath>
      <w:r w:rsidR="00A53870">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A53870">
        <w:rPr>
          <w:rFonts w:asciiTheme="minorHAnsi" w:hAnsiTheme="minorHAnsi" w:cstheme="minorHAnsi"/>
          <w:sz w:val="22"/>
          <w:szCs w:val="22"/>
        </w:rPr>
        <w:tab/>
        <w:t>(11)</w:t>
      </w:r>
    </w:p>
    <w:p w:rsidR="007672B7" w:rsidRDefault="007672B7" w:rsidP="00B45F85">
      <w:pPr>
        <w:jc w:val="both"/>
        <w:rPr>
          <w:rFonts w:asciiTheme="minorHAnsi" w:hAnsiTheme="minorHAnsi" w:cstheme="minorHAnsi"/>
          <w:sz w:val="22"/>
          <w:szCs w:val="22"/>
        </w:rPr>
      </w:pPr>
    </w:p>
    <w:p w:rsidR="009F74B5" w:rsidRDefault="009F74B5" w:rsidP="009F74B5">
      <w:pPr>
        <w:jc w:val="both"/>
        <w:rPr>
          <w:rFonts w:asciiTheme="minorHAnsi" w:hAnsiTheme="minorHAnsi" w:cstheme="minorHAnsi"/>
          <w:sz w:val="22"/>
          <w:szCs w:val="22"/>
        </w:rPr>
      </w:pPr>
      <w:r>
        <w:rPr>
          <w:rFonts w:asciiTheme="minorHAnsi" w:hAnsiTheme="minorHAnsi" w:cstheme="minorHAnsi"/>
          <w:sz w:val="22"/>
          <w:szCs w:val="22"/>
        </w:rPr>
        <w:t xml:space="preserve">Also note: Rangeability in the equal-percentage model of Equation (10) indicates the ideal flow rate ratio between a fully-opened and fully-closed valve, which is a bit different from the alternate use of the same term representing the ratio of maximum flow rate to the minimum controllable flow rate.  So, take caution when using the term. </w:t>
      </w:r>
    </w:p>
    <w:p w:rsidR="009F74B5" w:rsidRDefault="009F74B5" w:rsidP="00B45F85">
      <w:pPr>
        <w:pStyle w:val="MTDisplayEquation"/>
        <w:tabs>
          <w:tab w:val="clear" w:pos="4320"/>
          <w:tab w:val="clear" w:pos="8640"/>
        </w:tabs>
        <w:spacing w:line="240" w:lineRule="auto"/>
        <w:jc w:val="both"/>
        <w:rPr>
          <w:rFonts w:asciiTheme="minorHAnsi" w:hAnsiTheme="minorHAnsi" w:cstheme="minorHAnsi"/>
          <w:sz w:val="22"/>
          <w:szCs w:val="22"/>
        </w:rPr>
      </w:pPr>
    </w:p>
    <w:p w:rsidR="002830FB" w:rsidRPr="00FD38ED" w:rsidRDefault="00EC5AF8" w:rsidP="00B45F85">
      <w:pPr>
        <w:pStyle w:val="MTDisplayEquation"/>
        <w:tabs>
          <w:tab w:val="clear" w:pos="4320"/>
          <w:tab w:val="clear" w:pos="8640"/>
        </w:tabs>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It would be a rare confluence of conditions to have identical velocities in each of the three lines.  At the mixing point fluid flow rate </w:t>
      </w:r>
      <w:r w:rsidR="000458E5">
        <w:rPr>
          <w:rFonts w:asciiTheme="minorHAnsi" w:hAnsiTheme="minorHAnsi" w:cstheme="minorHAnsi"/>
          <w:sz w:val="22"/>
          <w:szCs w:val="22"/>
        </w:rPr>
        <w:t xml:space="preserve">likely </w:t>
      </w:r>
      <w:r>
        <w:rPr>
          <w:rFonts w:asciiTheme="minorHAnsi" w:hAnsiTheme="minorHAnsi" w:cstheme="minorHAnsi"/>
          <w:sz w:val="22"/>
          <w:szCs w:val="22"/>
        </w:rPr>
        <w:t>changes</w:t>
      </w:r>
      <w:r w:rsidR="000458E5">
        <w:rPr>
          <w:rFonts w:asciiTheme="minorHAnsi" w:hAnsiTheme="minorHAnsi" w:cstheme="minorHAnsi"/>
          <w:sz w:val="22"/>
          <w:szCs w:val="22"/>
        </w:rPr>
        <w:t>, due to the flow combination and/or pipe area.  S</w:t>
      </w:r>
      <w:r w:rsidR="002830FB">
        <w:rPr>
          <w:rFonts w:asciiTheme="minorHAnsi" w:hAnsiTheme="minorHAnsi" w:cstheme="minorHAnsi"/>
          <w:sz w:val="22"/>
          <w:szCs w:val="22"/>
        </w:rPr>
        <w:t>o</w:t>
      </w:r>
      <w:r w:rsidR="000458E5">
        <w:rPr>
          <w:rFonts w:asciiTheme="minorHAnsi" w:hAnsiTheme="minorHAnsi" w:cstheme="minorHAnsi"/>
          <w:sz w:val="22"/>
          <w:szCs w:val="22"/>
        </w:rPr>
        <w:t>,</w:t>
      </w:r>
      <w:r w:rsidR="002830FB">
        <w:rPr>
          <w:rFonts w:asciiTheme="minorHAnsi" w:hAnsiTheme="minorHAnsi" w:cstheme="minorHAnsi"/>
          <w:sz w:val="22"/>
          <w:szCs w:val="22"/>
        </w:rPr>
        <w:t xml:space="preserve"> there is an associated pressure jump</w:t>
      </w:r>
      <w:r>
        <w:rPr>
          <w:rFonts w:asciiTheme="minorHAnsi" w:hAnsiTheme="minorHAnsi" w:cstheme="minorHAnsi"/>
          <w:sz w:val="22"/>
          <w:szCs w:val="22"/>
        </w:rPr>
        <w:t xml:space="preserve"> with the velocity change</w:t>
      </w:r>
      <w:r w:rsidR="002830FB">
        <w:rPr>
          <w:rFonts w:asciiTheme="minorHAnsi" w:hAnsiTheme="minorHAnsi" w:cstheme="minorHAnsi"/>
          <w:sz w:val="22"/>
          <w:szCs w:val="22"/>
        </w:rPr>
        <w:t xml:space="preserve">.  </w:t>
      </w:r>
      <w:r>
        <w:rPr>
          <w:rFonts w:asciiTheme="minorHAnsi" w:hAnsiTheme="minorHAnsi" w:cstheme="minorHAnsi"/>
          <w:sz w:val="22"/>
          <w:szCs w:val="22"/>
        </w:rPr>
        <w:t>Using a plug flow model, t</w:t>
      </w:r>
      <w:r w:rsidR="002830FB">
        <w:rPr>
          <w:rFonts w:asciiTheme="minorHAnsi" w:hAnsiTheme="minorHAnsi" w:cstheme="minorHAnsi"/>
          <w:sz w:val="22"/>
          <w:szCs w:val="22"/>
        </w:rPr>
        <w:t>he Bernoulli effect is</w:t>
      </w:r>
      <w:r>
        <w:rPr>
          <w:rFonts w:asciiTheme="minorHAnsi" w:hAnsiTheme="minorHAnsi" w:cstheme="minorHAnsi"/>
          <w:sz w:val="22"/>
          <w:szCs w:val="22"/>
        </w:rPr>
        <w:t>:</w:t>
      </w:r>
      <w:r w:rsidR="002830FB">
        <w:rPr>
          <w:rFonts w:asciiTheme="minorHAnsi" w:hAnsiTheme="minorHAnsi" w:cstheme="minorHAnsi"/>
          <w:sz w:val="22"/>
          <w:szCs w:val="22"/>
        </w:rPr>
        <w:t xml:space="preserve">  </w:t>
      </w:r>
    </w:p>
    <w:p w:rsidR="002830FB" w:rsidRDefault="002830FB" w:rsidP="00B45F85">
      <w:pPr>
        <w:jc w:val="both"/>
        <w:rPr>
          <w:rFonts w:asciiTheme="minorHAnsi" w:hAnsiTheme="minorHAnsi" w:cstheme="minorHAnsi"/>
          <w:sz w:val="22"/>
          <w:szCs w:val="22"/>
        </w:rPr>
      </w:pPr>
    </w:p>
    <w:p w:rsidR="007672B7" w:rsidRDefault="009F74B5" w:rsidP="00B45F85">
      <w:pPr>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Bernoulli</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sSub>
              <m:sSubPr>
                <m:ctrlPr>
                  <w:rPr>
                    <w:rFonts w:ascii="Cambria Math" w:hAnsi="Cambria Math" w:cstheme="minorHAnsi"/>
                    <w:i/>
                    <w:sz w:val="22"/>
                    <w:szCs w:val="22"/>
                  </w:rPr>
                </m:ctrlPr>
              </m:sSubPr>
              <m:e>
                <m:r>
                  <w:rPr>
                    <w:rFonts w:ascii="Cambria Math" w:hAnsi="Cambria Math" w:cstheme="minorHAnsi"/>
                    <w:sz w:val="22"/>
                    <w:szCs w:val="22"/>
                  </w:rPr>
                  <m:t>g</m:t>
                </m:r>
              </m:e>
              <m:sub>
                <m:r>
                  <w:rPr>
                    <w:rFonts w:ascii="Cambria Math" w:hAnsi="Cambria Math" w:cstheme="minorHAnsi"/>
                    <w:sz w:val="22"/>
                    <w:szCs w:val="22"/>
                  </w:rPr>
                  <m:t>c</m:t>
                </m:r>
              </m:sub>
            </m:sSub>
          </m:den>
        </m:f>
        <m:r>
          <w:rPr>
            <w:rFonts w:ascii="Cambria Math" w:hAnsi="Cambria Math" w:cstheme="minorHAnsi"/>
            <w:sz w:val="22"/>
            <w:szCs w:val="22"/>
          </w:rPr>
          <m:t>ρ∆</m:t>
        </m:r>
        <m:sSup>
          <m:sSupPr>
            <m:ctrlPr>
              <w:rPr>
                <w:rFonts w:ascii="Cambria Math" w:hAnsi="Cambria Math" w:cstheme="minorHAnsi"/>
                <w:i/>
                <w:sz w:val="22"/>
                <w:szCs w:val="22"/>
              </w:rPr>
            </m:ctrlPr>
          </m:sSupPr>
          <m:e>
            <m:r>
              <w:rPr>
                <w:rFonts w:ascii="Cambria Math" w:hAnsi="Cambria Math" w:cstheme="minorHAnsi"/>
                <w:sz w:val="22"/>
                <w:szCs w:val="22"/>
              </w:rPr>
              <m:t>v</m:t>
            </m:r>
          </m:e>
          <m:sup>
            <m:r>
              <w:rPr>
                <w:rFonts w:ascii="Cambria Math" w:hAnsi="Cambria Math" w:cstheme="minorHAnsi"/>
                <w:sz w:val="22"/>
                <w:szCs w:val="22"/>
              </w:rPr>
              <m:t>2</m:t>
            </m:r>
          </m:sup>
        </m:sSup>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sSub>
              <m:sSubPr>
                <m:ctrlPr>
                  <w:rPr>
                    <w:rFonts w:ascii="Cambria Math" w:hAnsi="Cambria Math" w:cstheme="minorHAnsi"/>
                    <w:i/>
                    <w:sz w:val="22"/>
                    <w:szCs w:val="22"/>
                  </w:rPr>
                </m:ctrlPr>
              </m:sSubPr>
              <m:e>
                <m:r>
                  <w:rPr>
                    <w:rFonts w:ascii="Cambria Math" w:hAnsi="Cambria Math" w:cstheme="minorHAnsi"/>
                    <w:sz w:val="22"/>
                    <w:szCs w:val="22"/>
                  </w:rPr>
                  <m:t>g</m:t>
                </m:r>
              </m:e>
              <m:sub>
                <m:r>
                  <w:rPr>
                    <w:rFonts w:ascii="Cambria Math" w:hAnsi="Cambria Math" w:cstheme="minorHAnsi"/>
                    <w:sz w:val="22"/>
                    <w:szCs w:val="22"/>
                  </w:rPr>
                  <m:t>c</m:t>
                </m:r>
              </m:sub>
            </m:sSub>
          </m:den>
        </m:f>
        <m:r>
          <w:rPr>
            <w:rFonts w:ascii="Cambria Math" w:hAnsi="Cambria Math" w:cstheme="minorHAnsi"/>
            <w:sz w:val="22"/>
            <w:szCs w:val="22"/>
          </w:rPr>
          <m:t>ρ</m:t>
        </m:r>
        <m:d>
          <m:dPr>
            <m:begChr m:val="["/>
            <m:endChr m:val="]"/>
            <m:ctrlPr>
              <w:rPr>
                <w:rFonts w:ascii="Cambria Math" w:hAnsi="Cambria Math" w:cstheme="minorHAnsi"/>
                <w:i/>
                <w:sz w:val="22"/>
                <w:szCs w:val="22"/>
              </w:rPr>
            </m:ctrlPr>
          </m:dPr>
          <m:e>
            <m:sSup>
              <m:sSupPr>
                <m:ctrlPr>
                  <w:rPr>
                    <w:rFonts w:ascii="Cambria Math" w:hAnsi="Cambria Math" w:cstheme="minorHAnsi"/>
                    <w:i/>
                    <w:sz w:val="22"/>
                    <w:szCs w:val="22"/>
                  </w:rPr>
                </m:ctrlPr>
              </m:sSupPr>
              <m:e>
                <m:d>
                  <m:dPr>
                    <m:ctrlPr>
                      <w:rPr>
                        <w:rFonts w:ascii="Cambria Math" w:hAnsi="Cambria Math" w:cstheme="minorHAnsi"/>
                        <w:i/>
                        <w:sz w:val="22"/>
                        <w:szCs w:val="22"/>
                      </w:rPr>
                    </m:ctrlPr>
                  </m:dPr>
                  <m:e>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out</m:t>
                            </m:r>
                          </m:sub>
                        </m:sSub>
                      </m:num>
                      <m:den>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out</m:t>
                            </m:r>
                          </m:sub>
                        </m:sSub>
                      </m:den>
                    </m:f>
                  </m:e>
                </m:d>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d>
                  <m:dPr>
                    <m:ctrlPr>
                      <w:rPr>
                        <w:rFonts w:ascii="Cambria Math" w:hAnsi="Cambria Math" w:cstheme="minorHAnsi"/>
                        <w:i/>
                        <w:sz w:val="22"/>
                        <w:szCs w:val="22"/>
                      </w:rPr>
                    </m:ctrlPr>
                  </m:dPr>
                  <m:e>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in</m:t>
                            </m:r>
                          </m:sub>
                        </m:sSub>
                      </m:num>
                      <m:den>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in</m:t>
                            </m:r>
                          </m:sub>
                        </m:sSub>
                      </m:den>
                    </m:f>
                  </m:e>
                </m:d>
              </m:e>
              <m:sup>
                <m:r>
                  <w:rPr>
                    <w:rFonts w:ascii="Cambria Math" w:hAnsi="Cambria Math" w:cstheme="minorHAnsi"/>
                    <w:sz w:val="22"/>
                    <w:szCs w:val="22"/>
                  </w:rPr>
                  <m:t>2</m:t>
                </m:r>
              </m:sup>
            </m:sSup>
          </m:e>
        </m:d>
      </m:oMath>
      <w:r w:rsidR="00A53870">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A53870">
        <w:rPr>
          <w:rFonts w:asciiTheme="minorHAnsi" w:hAnsiTheme="minorHAnsi" w:cstheme="minorHAnsi"/>
          <w:sz w:val="22"/>
          <w:szCs w:val="22"/>
        </w:rPr>
        <w:tab/>
        <w:t>(12)</w:t>
      </w:r>
    </w:p>
    <w:p w:rsidR="007672B7" w:rsidRDefault="007672B7" w:rsidP="00B45F85">
      <w:pPr>
        <w:jc w:val="both"/>
        <w:rPr>
          <w:rFonts w:asciiTheme="minorHAnsi" w:hAnsiTheme="minorHAnsi" w:cstheme="minorHAnsi"/>
          <w:sz w:val="22"/>
          <w:szCs w:val="22"/>
        </w:rPr>
      </w:pPr>
    </w:p>
    <w:p w:rsidR="00A53870" w:rsidRDefault="00A53870" w:rsidP="00B45F85">
      <w:pPr>
        <w:jc w:val="both"/>
        <w:rPr>
          <w:rFonts w:asciiTheme="minorHAnsi" w:hAnsiTheme="minorHAnsi" w:cstheme="minorHAnsi"/>
          <w:sz w:val="22"/>
          <w:szCs w:val="22"/>
        </w:rPr>
      </w:pPr>
      <w:r w:rsidRPr="00FD38ED">
        <w:rPr>
          <w:rFonts w:asciiTheme="minorHAnsi" w:hAnsiTheme="minorHAnsi" w:cstheme="minorHAnsi"/>
          <w:sz w:val="22"/>
          <w:szCs w:val="22"/>
        </w:rPr>
        <w:t xml:space="preserve">Valves </w:t>
      </w:r>
      <w:r>
        <w:rPr>
          <w:rFonts w:asciiTheme="minorHAnsi" w:hAnsiTheme="minorHAnsi" w:cstheme="minorHAnsi"/>
          <w:sz w:val="22"/>
          <w:szCs w:val="22"/>
        </w:rPr>
        <w:t>are considered to have air operated actuators,</w:t>
      </w:r>
      <w:r w:rsidRPr="00FD38ED">
        <w:rPr>
          <w:rFonts w:asciiTheme="minorHAnsi" w:hAnsiTheme="minorHAnsi" w:cstheme="minorHAnsi"/>
          <w:sz w:val="22"/>
          <w:szCs w:val="22"/>
        </w:rPr>
        <w:t xml:space="preserve"> and their stem position is modeled as a first-order response to controller output changes.  Valve time-constants are </w:t>
      </w:r>
      <w:r w:rsidRPr="00FD38ED">
        <w:rPr>
          <w:rFonts w:asciiTheme="minorHAnsi" w:hAnsiTheme="minorHAnsi" w:cstheme="minorHAnsi"/>
          <w:position w:val="-12"/>
          <w:sz w:val="22"/>
          <w:szCs w:val="22"/>
        </w:rPr>
        <w:object w:dxaOrig="360" w:dyaOrig="360">
          <v:shape id="_x0000_i1029" type="#_x0000_t75" style="width:18pt;height:18pt" o:ole="">
            <v:imagedata r:id="rId18" o:title=""/>
          </v:shape>
          <o:OLEObject Type="Embed" ProgID="Equation.DSMT4" ShapeID="_x0000_i1029" DrawAspect="Content" ObjectID="_1598945441" r:id="rId19"/>
        </w:object>
      </w:r>
      <w:r>
        <w:rPr>
          <w:rFonts w:asciiTheme="minorHAnsi" w:hAnsiTheme="minorHAnsi" w:cstheme="minorHAnsi"/>
          <w:sz w:val="22"/>
          <w:szCs w:val="22"/>
        </w:rPr>
        <w:t xml:space="preserve">  The valve stem ODE’s are:</w:t>
      </w:r>
    </w:p>
    <w:p w:rsidR="00A53870" w:rsidRDefault="00A53870" w:rsidP="00B45F85">
      <w:pPr>
        <w:ind w:firstLine="720"/>
        <w:jc w:val="both"/>
        <w:rPr>
          <w:rFonts w:asciiTheme="minorHAnsi" w:hAnsiTheme="minorHAnsi" w:cstheme="minorHAnsi"/>
          <w:sz w:val="22"/>
          <w:szCs w:val="22"/>
        </w:rPr>
      </w:pPr>
    </w:p>
    <w:p w:rsidR="00A53870" w:rsidRPr="008E63D8" w:rsidRDefault="00A53870" w:rsidP="00B45F85">
      <w:pPr>
        <w:jc w:val="both"/>
        <w:rPr>
          <w:rFonts w:asciiTheme="minorHAnsi" w:hAnsiTheme="minorHAnsi" w:cstheme="minorHAnsi"/>
          <w:sz w:val="22"/>
          <w:szCs w:val="22"/>
        </w:rPr>
      </w:pPr>
      <m:oMath>
        <m:r>
          <w:rPr>
            <w:rFonts w:ascii="Cambria Math" w:hAnsi="Cambria Math" w:cstheme="minorHAnsi"/>
            <w:sz w:val="22"/>
            <w:szCs w:val="22"/>
          </w:rPr>
          <m:t>τ</m:t>
        </m:r>
        <m:f>
          <m:fPr>
            <m:ctrlPr>
              <w:rPr>
                <w:rFonts w:ascii="Cambria Math" w:hAnsi="Cambria Math" w:cstheme="minorHAnsi"/>
                <w:i/>
                <w:sz w:val="22"/>
                <w:szCs w:val="22"/>
              </w:rPr>
            </m:ctrlPr>
          </m:fPr>
          <m:num>
            <m:r>
              <w:rPr>
                <w:rFonts w:ascii="Cambria Math" w:hAnsi="Cambria Math" w:cstheme="minorHAnsi"/>
              </w:rPr>
              <m:t>ds</m:t>
            </m:r>
          </m:num>
          <m:den>
            <m:r>
              <w:rPr>
                <w:rFonts w:ascii="Cambria Math" w:hAnsi="Cambria Math" w:cstheme="minorHAnsi"/>
              </w:rPr>
              <m:t>dt</m:t>
            </m:r>
          </m:den>
        </m:f>
        <m:r>
          <w:rPr>
            <w:rFonts w:ascii="Cambria Math" w:hAnsi="Cambria Math" w:cstheme="minorHAnsi"/>
            <w:sz w:val="22"/>
            <w:szCs w:val="22"/>
          </w:rPr>
          <m:t>+s=O/100</m:t>
        </m:r>
      </m:oMath>
      <w:r>
        <w:rPr>
          <w:rFonts w:asciiTheme="minorHAnsi" w:hAnsiTheme="minorHAnsi" w:cstheme="minorHAnsi"/>
          <w:sz w:val="22"/>
          <w:szCs w:val="22"/>
        </w:rPr>
        <w:tab/>
      </w:r>
      <w:r>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sidR="005F17F4">
        <w:rPr>
          <w:rFonts w:asciiTheme="minorHAnsi" w:hAnsiTheme="minorHAnsi" w:cstheme="minorHAnsi"/>
          <w:sz w:val="22"/>
          <w:szCs w:val="22"/>
        </w:rPr>
        <w:tab/>
      </w:r>
      <w:r>
        <w:rPr>
          <w:rFonts w:asciiTheme="minorHAnsi" w:hAnsiTheme="minorHAnsi" w:cstheme="minorHAnsi"/>
          <w:sz w:val="22"/>
          <w:szCs w:val="22"/>
        </w:rPr>
        <w:tab/>
        <w:t>(13)</w:t>
      </w:r>
    </w:p>
    <w:p w:rsidR="00A53870" w:rsidRPr="00FD38ED" w:rsidRDefault="00A53870" w:rsidP="00B45F85">
      <w:pPr>
        <w:ind w:firstLine="720"/>
        <w:jc w:val="both"/>
        <w:rPr>
          <w:rFonts w:asciiTheme="minorHAnsi" w:hAnsiTheme="minorHAnsi" w:cstheme="minorHAnsi"/>
          <w:sz w:val="22"/>
          <w:szCs w:val="22"/>
        </w:rPr>
      </w:pPr>
    </w:p>
    <w:p w:rsidR="000458E5" w:rsidRDefault="00A53870" w:rsidP="00B45F85">
      <w:pPr>
        <w:jc w:val="both"/>
        <w:rPr>
          <w:rFonts w:asciiTheme="minorHAnsi" w:hAnsiTheme="minorHAnsi" w:cstheme="minorHAnsi"/>
          <w:sz w:val="22"/>
          <w:szCs w:val="22"/>
        </w:rPr>
      </w:pPr>
      <w:r w:rsidRPr="00FD38ED">
        <w:rPr>
          <w:rFonts w:asciiTheme="minorHAnsi" w:hAnsiTheme="minorHAnsi" w:cstheme="minorHAnsi"/>
          <w:sz w:val="22"/>
          <w:szCs w:val="22"/>
        </w:rPr>
        <w:t xml:space="preserve">Where </w:t>
      </w:r>
      <w:r>
        <w:rPr>
          <w:rFonts w:asciiTheme="minorHAnsi" w:hAnsiTheme="minorHAnsi" w:cstheme="minorHAnsi"/>
          <w:sz w:val="22"/>
          <w:szCs w:val="22"/>
        </w:rPr>
        <w:t>O</w:t>
      </w:r>
      <w:r w:rsidRPr="00FD38ED">
        <w:rPr>
          <w:rFonts w:asciiTheme="minorHAnsi" w:hAnsiTheme="minorHAnsi" w:cstheme="minorHAnsi"/>
          <w:sz w:val="22"/>
          <w:szCs w:val="22"/>
        </w:rPr>
        <w:t xml:space="preserve"> represents the </w:t>
      </w:r>
      <w:r>
        <w:rPr>
          <w:rFonts w:asciiTheme="minorHAnsi" w:hAnsiTheme="minorHAnsi" w:cstheme="minorHAnsi"/>
          <w:sz w:val="22"/>
          <w:szCs w:val="22"/>
        </w:rPr>
        <w:t xml:space="preserve">0 to 100% output </w:t>
      </w:r>
      <w:r w:rsidR="005F17F4">
        <w:rPr>
          <w:rFonts w:asciiTheme="minorHAnsi" w:hAnsiTheme="minorHAnsi" w:cstheme="minorHAnsi"/>
          <w:sz w:val="22"/>
          <w:szCs w:val="22"/>
        </w:rPr>
        <w:t>(</w:t>
      </w:r>
      <w:r>
        <w:rPr>
          <w:rFonts w:asciiTheme="minorHAnsi" w:hAnsiTheme="minorHAnsi" w:cstheme="minorHAnsi"/>
          <w:sz w:val="22"/>
          <w:szCs w:val="22"/>
        </w:rPr>
        <w:t xml:space="preserve">MV </w:t>
      </w:r>
      <w:r w:rsidR="005F17F4">
        <w:rPr>
          <w:rFonts w:asciiTheme="minorHAnsi" w:hAnsiTheme="minorHAnsi" w:cstheme="minorHAnsi"/>
          <w:sz w:val="22"/>
          <w:szCs w:val="22"/>
        </w:rPr>
        <w:t xml:space="preserve">or manipulated variable) </w:t>
      </w:r>
      <w:r>
        <w:rPr>
          <w:rFonts w:asciiTheme="minorHAnsi" w:hAnsiTheme="minorHAnsi" w:cstheme="minorHAnsi"/>
          <w:sz w:val="22"/>
          <w:szCs w:val="22"/>
        </w:rPr>
        <w:t>of the controller</w:t>
      </w:r>
      <w:r w:rsidRPr="00FD38ED">
        <w:rPr>
          <w:rFonts w:asciiTheme="minorHAnsi" w:hAnsiTheme="minorHAnsi" w:cstheme="minorHAnsi"/>
          <w:sz w:val="22"/>
          <w:szCs w:val="22"/>
        </w:rPr>
        <w:t xml:space="preserve">.  </w:t>
      </w:r>
    </w:p>
    <w:p w:rsidR="000458E5" w:rsidRDefault="000458E5" w:rsidP="00B45F85">
      <w:pPr>
        <w:jc w:val="both"/>
        <w:rPr>
          <w:rFonts w:asciiTheme="minorHAnsi" w:hAnsiTheme="minorHAnsi" w:cstheme="minorHAnsi"/>
          <w:sz w:val="22"/>
          <w:szCs w:val="22"/>
        </w:rPr>
      </w:pPr>
    </w:p>
    <w:p w:rsidR="00A53870" w:rsidRDefault="009C003F" w:rsidP="00B45F85">
      <w:pPr>
        <w:jc w:val="both"/>
        <w:rPr>
          <w:rFonts w:asciiTheme="minorHAnsi" w:hAnsiTheme="minorHAnsi" w:cstheme="minorHAnsi"/>
          <w:sz w:val="22"/>
          <w:szCs w:val="22"/>
        </w:rPr>
      </w:pPr>
      <w:r>
        <w:rPr>
          <w:rFonts w:asciiTheme="minorHAnsi" w:hAnsiTheme="minorHAnsi" w:cstheme="minorHAnsi"/>
          <w:sz w:val="22"/>
          <w:szCs w:val="22"/>
        </w:rPr>
        <w:t>Note:  T</w:t>
      </w:r>
      <w:r w:rsidR="00A53870">
        <w:rPr>
          <w:rFonts w:asciiTheme="minorHAnsi" w:hAnsiTheme="minorHAnsi" w:cstheme="minorHAnsi"/>
          <w:sz w:val="22"/>
          <w:szCs w:val="22"/>
        </w:rPr>
        <w:t>h</w:t>
      </w:r>
      <w:r w:rsidR="000458E5">
        <w:rPr>
          <w:rFonts w:asciiTheme="minorHAnsi" w:hAnsiTheme="minorHAnsi" w:cstheme="minorHAnsi"/>
          <w:sz w:val="22"/>
          <w:szCs w:val="22"/>
        </w:rPr>
        <w:t xml:space="preserve">is valve model </w:t>
      </w:r>
      <w:r w:rsidR="00A53870">
        <w:rPr>
          <w:rFonts w:asciiTheme="minorHAnsi" w:hAnsiTheme="minorHAnsi" w:cstheme="minorHAnsi"/>
          <w:sz w:val="22"/>
          <w:szCs w:val="22"/>
        </w:rPr>
        <w:t>represents i</w:t>
      </w:r>
      <w:r w:rsidR="000458E5">
        <w:rPr>
          <w:rFonts w:asciiTheme="minorHAnsi" w:hAnsiTheme="minorHAnsi" w:cstheme="minorHAnsi"/>
          <w:sz w:val="22"/>
          <w:szCs w:val="22"/>
        </w:rPr>
        <w:t>deal</w:t>
      </w:r>
      <w:r w:rsidR="00A53870" w:rsidRPr="00FD38ED">
        <w:rPr>
          <w:rFonts w:asciiTheme="minorHAnsi" w:hAnsiTheme="minorHAnsi" w:cstheme="minorHAnsi"/>
          <w:sz w:val="22"/>
          <w:szCs w:val="22"/>
        </w:rPr>
        <w:t>, perfect</w:t>
      </w:r>
      <w:r w:rsidR="000458E5">
        <w:rPr>
          <w:rFonts w:asciiTheme="minorHAnsi" w:hAnsiTheme="minorHAnsi" w:cstheme="minorHAnsi"/>
          <w:sz w:val="22"/>
          <w:szCs w:val="22"/>
        </w:rPr>
        <w:t>,</w:t>
      </w:r>
      <w:r w:rsidR="00A53870" w:rsidRPr="00FD38ED">
        <w:rPr>
          <w:rFonts w:asciiTheme="minorHAnsi" w:hAnsiTheme="minorHAnsi" w:cstheme="minorHAnsi"/>
          <w:sz w:val="22"/>
          <w:szCs w:val="22"/>
        </w:rPr>
        <w:t xml:space="preserve"> calibrations</w:t>
      </w:r>
      <w:r w:rsidR="000458E5">
        <w:rPr>
          <w:rFonts w:asciiTheme="minorHAnsi" w:hAnsiTheme="minorHAnsi" w:cstheme="minorHAnsi"/>
          <w:sz w:val="22"/>
          <w:szCs w:val="22"/>
        </w:rPr>
        <w:t xml:space="preserve"> in the sequence of final element devices</w:t>
      </w:r>
      <w:r w:rsidR="00A53870">
        <w:rPr>
          <w:rFonts w:asciiTheme="minorHAnsi" w:hAnsiTheme="minorHAnsi" w:cstheme="minorHAnsi"/>
          <w:sz w:val="22"/>
          <w:szCs w:val="22"/>
        </w:rPr>
        <w:t xml:space="preserve">.  </w:t>
      </w:r>
      <w:r w:rsidR="009F74B5">
        <w:rPr>
          <w:rFonts w:asciiTheme="minorHAnsi" w:hAnsiTheme="minorHAnsi" w:cstheme="minorHAnsi"/>
          <w:sz w:val="22"/>
          <w:szCs w:val="22"/>
        </w:rPr>
        <w:t xml:space="preserve">Ideally, 0 to 100% is translated by 4-20 mA (electric current) and 3-15 psi (pneumatic) signals.  </w:t>
      </w:r>
      <w:r w:rsidR="000458E5">
        <w:rPr>
          <w:rFonts w:asciiTheme="minorHAnsi" w:hAnsiTheme="minorHAnsi" w:cstheme="minorHAnsi"/>
          <w:sz w:val="22"/>
          <w:szCs w:val="22"/>
        </w:rPr>
        <w:t xml:space="preserve">For instance, </w:t>
      </w:r>
      <w:r w:rsidR="009F74B5">
        <w:rPr>
          <w:rFonts w:asciiTheme="minorHAnsi" w:hAnsiTheme="minorHAnsi" w:cstheme="minorHAnsi"/>
          <w:sz w:val="22"/>
          <w:szCs w:val="22"/>
        </w:rPr>
        <w:t xml:space="preserve">ideally, </w:t>
      </w:r>
      <w:r w:rsidR="000458E5">
        <w:rPr>
          <w:rFonts w:asciiTheme="minorHAnsi" w:hAnsiTheme="minorHAnsi" w:cstheme="minorHAnsi"/>
          <w:sz w:val="22"/>
          <w:szCs w:val="22"/>
        </w:rPr>
        <w:t>when the controller output is 0%, the signal transmi</w:t>
      </w:r>
      <w:r w:rsidR="009F74B5">
        <w:rPr>
          <w:rFonts w:asciiTheme="minorHAnsi" w:hAnsiTheme="minorHAnsi" w:cstheme="minorHAnsi"/>
          <w:sz w:val="22"/>
          <w:szCs w:val="22"/>
        </w:rPr>
        <w:t>tted</w:t>
      </w:r>
      <w:r w:rsidR="000458E5">
        <w:rPr>
          <w:rFonts w:asciiTheme="minorHAnsi" w:hAnsiTheme="minorHAnsi" w:cstheme="minorHAnsi"/>
          <w:sz w:val="22"/>
          <w:szCs w:val="22"/>
        </w:rPr>
        <w:t xml:space="preserve"> to the i/p device is 4 mA, the i/p output is 3 psig, and the valve actuator </w:t>
      </w:r>
      <w:r>
        <w:rPr>
          <w:rFonts w:asciiTheme="minorHAnsi" w:hAnsiTheme="minorHAnsi" w:cstheme="minorHAnsi"/>
          <w:sz w:val="22"/>
          <w:szCs w:val="22"/>
        </w:rPr>
        <w:t xml:space="preserve">spring and diaphragm pressure </w:t>
      </w:r>
      <w:r w:rsidR="009F74B5">
        <w:rPr>
          <w:rFonts w:asciiTheme="minorHAnsi" w:hAnsiTheme="minorHAnsi" w:cstheme="minorHAnsi"/>
          <w:sz w:val="22"/>
          <w:szCs w:val="22"/>
        </w:rPr>
        <w:t xml:space="preserve">perfectly </w:t>
      </w:r>
      <w:r>
        <w:rPr>
          <w:rFonts w:asciiTheme="minorHAnsi" w:hAnsiTheme="minorHAnsi" w:cstheme="minorHAnsi"/>
          <w:sz w:val="22"/>
          <w:szCs w:val="22"/>
        </w:rPr>
        <w:t xml:space="preserve">balance </w:t>
      </w:r>
      <w:r w:rsidR="009F74B5">
        <w:rPr>
          <w:rFonts w:asciiTheme="minorHAnsi" w:hAnsiTheme="minorHAnsi" w:cstheme="minorHAnsi"/>
          <w:sz w:val="22"/>
          <w:szCs w:val="22"/>
        </w:rPr>
        <w:t xml:space="preserve">and </w:t>
      </w:r>
      <w:r w:rsidR="000458E5">
        <w:rPr>
          <w:rFonts w:asciiTheme="minorHAnsi" w:hAnsiTheme="minorHAnsi" w:cstheme="minorHAnsi"/>
          <w:sz w:val="22"/>
          <w:szCs w:val="22"/>
        </w:rPr>
        <w:t xml:space="preserve">hold the stem at </w:t>
      </w:r>
      <w:r w:rsidR="00335152">
        <w:rPr>
          <w:rFonts w:asciiTheme="minorHAnsi" w:hAnsiTheme="minorHAnsi" w:cstheme="minorHAnsi"/>
          <w:sz w:val="22"/>
          <w:szCs w:val="22"/>
        </w:rPr>
        <w:t xml:space="preserve">exactly </w:t>
      </w:r>
      <w:r w:rsidR="000458E5">
        <w:rPr>
          <w:rFonts w:asciiTheme="minorHAnsi" w:hAnsiTheme="minorHAnsi" w:cstheme="minorHAnsi"/>
          <w:sz w:val="22"/>
          <w:szCs w:val="22"/>
        </w:rPr>
        <w:t xml:space="preserve">closed.  </w:t>
      </w:r>
      <w:r w:rsidR="00A53870" w:rsidRPr="00FD38ED">
        <w:rPr>
          <w:rFonts w:asciiTheme="minorHAnsi" w:hAnsiTheme="minorHAnsi" w:cstheme="minorHAnsi"/>
          <w:sz w:val="22"/>
          <w:szCs w:val="22"/>
        </w:rPr>
        <w:t xml:space="preserve"> </w:t>
      </w:r>
      <w:r>
        <w:rPr>
          <w:rFonts w:asciiTheme="minorHAnsi" w:hAnsiTheme="minorHAnsi" w:cstheme="minorHAnsi"/>
          <w:sz w:val="22"/>
          <w:szCs w:val="22"/>
        </w:rPr>
        <w:t>But I have never been able to get this sequence to match properly, and commonly find, for instance</w:t>
      </w:r>
      <w:r w:rsidR="00335152">
        <w:rPr>
          <w:rFonts w:asciiTheme="minorHAnsi" w:hAnsiTheme="minorHAnsi" w:cstheme="minorHAnsi"/>
          <w:sz w:val="22"/>
          <w:szCs w:val="22"/>
        </w:rPr>
        <w:t>,</w:t>
      </w:r>
      <w:r>
        <w:rPr>
          <w:rFonts w:asciiTheme="minorHAnsi" w:hAnsiTheme="minorHAnsi" w:cstheme="minorHAnsi"/>
          <w:sz w:val="22"/>
          <w:szCs w:val="22"/>
        </w:rPr>
        <w:t xml:space="preserve"> that the valve does not begin to open until the controller output is at 7% or that the valve is fully open when the controller output is 90%.  Some controllers have limits of -6% and 106% to overcome calibration inaccuracy in the final element sequence.  </w:t>
      </w:r>
      <w:r w:rsidR="00A53870" w:rsidRPr="00FD38ED">
        <w:rPr>
          <w:rFonts w:asciiTheme="minorHAnsi" w:hAnsiTheme="minorHAnsi" w:cstheme="minorHAnsi"/>
          <w:sz w:val="22"/>
          <w:szCs w:val="22"/>
        </w:rPr>
        <w:t xml:space="preserve">You could adjust the </w:t>
      </w:r>
      <w:r w:rsidR="00A53870">
        <w:rPr>
          <w:rFonts w:asciiTheme="minorHAnsi" w:hAnsiTheme="minorHAnsi" w:cstheme="minorHAnsi"/>
          <w:sz w:val="22"/>
          <w:szCs w:val="22"/>
        </w:rPr>
        <w:t>valve model</w:t>
      </w:r>
      <w:r w:rsidR="00A53870" w:rsidRPr="00FD38ED">
        <w:rPr>
          <w:rFonts w:asciiTheme="minorHAnsi" w:hAnsiTheme="minorHAnsi" w:cstheme="minorHAnsi"/>
          <w:sz w:val="22"/>
          <w:szCs w:val="22"/>
        </w:rPr>
        <w:t xml:space="preserve"> to represent a non-ideal calibration situation.  You also could use alternate time-constants for opening or closing the valve representing pneumatic filling and venting mechanisms. </w:t>
      </w:r>
      <w:r w:rsidR="00A53870">
        <w:rPr>
          <w:rFonts w:asciiTheme="minorHAnsi" w:hAnsiTheme="minorHAnsi" w:cstheme="minorHAnsi"/>
          <w:sz w:val="22"/>
          <w:szCs w:val="22"/>
        </w:rPr>
        <w:t xml:space="preserve"> </w:t>
      </w:r>
      <w:r w:rsidR="00A53870" w:rsidRPr="00FD38ED">
        <w:rPr>
          <w:rFonts w:asciiTheme="minorHAnsi" w:hAnsiTheme="minorHAnsi" w:cstheme="minorHAnsi"/>
          <w:sz w:val="22"/>
          <w:szCs w:val="22"/>
        </w:rPr>
        <w:t xml:space="preserve">Again, I feel </w:t>
      </w:r>
      <w:r w:rsidR="00A53870">
        <w:rPr>
          <w:rFonts w:asciiTheme="minorHAnsi" w:hAnsiTheme="minorHAnsi" w:cstheme="minorHAnsi"/>
          <w:sz w:val="22"/>
          <w:szCs w:val="22"/>
        </w:rPr>
        <w:t>such a</w:t>
      </w:r>
      <w:r w:rsidR="00A53870" w:rsidRPr="00FD38ED">
        <w:rPr>
          <w:rFonts w:asciiTheme="minorHAnsi" w:hAnsiTheme="minorHAnsi" w:cstheme="minorHAnsi"/>
          <w:sz w:val="22"/>
          <w:szCs w:val="22"/>
        </w:rPr>
        <w:t xml:space="preserve"> step toward greater rigor in the realism provides complexity that exceeds </w:t>
      </w:r>
      <w:r w:rsidR="00A53870">
        <w:rPr>
          <w:rFonts w:asciiTheme="minorHAnsi" w:hAnsiTheme="minorHAnsi" w:cstheme="minorHAnsi"/>
          <w:sz w:val="22"/>
          <w:szCs w:val="22"/>
        </w:rPr>
        <w:t xml:space="preserve">control relevance </w:t>
      </w:r>
      <w:r w:rsidR="00A53870" w:rsidRPr="00FD38ED">
        <w:rPr>
          <w:rFonts w:asciiTheme="minorHAnsi" w:hAnsiTheme="minorHAnsi" w:cstheme="minorHAnsi"/>
          <w:sz w:val="22"/>
          <w:szCs w:val="22"/>
        </w:rPr>
        <w:t>benefit.</w:t>
      </w:r>
      <w:r w:rsidR="00A53870">
        <w:rPr>
          <w:rFonts w:asciiTheme="minorHAnsi" w:hAnsiTheme="minorHAnsi" w:cstheme="minorHAnsi"/>
          <w:sz w:val="22"/>
          <w:szCs w:val="22"/>
        </w:rPr>
        <w:t xml:space="preserve">  At the same time, </w:t>
      </w:r>
      <w:r>
        <w:rPr>
          <w:rFonts w:asciiTheme="minorHAnsi" w:hAnsiTheme="minorHAnsi" w:cstheme="minorHAnsi"/>
          <w:sz w:val="22"/>
          <w:szCs w:val="22"/>
        </w:rPr>
        <w:t xml:space="preserve">including </w:t>
      </w:r>
      <w:r w:rsidR="00335152">
        <w:rPr>
          <w:rFonts w:asciiTheme="minorHAnsi" w:hAnsiTheme="minorHAnsi" w:cstheme="minorHAnsi"/>
          <w:sz w:val="22"/>
          <w:szCs w:val="22"/>
        </w:rPr>
        <w:t xml:space="preserve">such transducer </w:t>
      </w:r>
      <w:r>
        <w:rPr>
          <w:rFonts w:asciiTheme="minorHAnsi" w:hAnsiTheme="minorHAnsi" w:cstheme="minorHAnsi"/>
          <w:sz w:val="22"/>
          <w:szCs w:val="22"/>
        </w:rPr>
        <w:t>device calibration error</w:t>
      </w:r>
      <w:r w:rsidR="00335152">
        <w:rPr>
          <w:rFonts w:asciiTheme="minorHAnsi" w:hAnsiTheme="minorHAnsi" w:cstheme="minorHAnsi"/>
          <w:sz w:val="22"/>
          <w:szCs w:val="22"/>
        </w:rPr>
        <w:t>s</w:t>
      </w:r>
      <w:r>
        <w:rPr>
          <w:rFonts w:asciiTheme="minorHAnsi" w:hAnsiTheme="minorHAnsi" w:cstheme="minorHAnsi"/>
          <w:sz w:val="22"/>
          <w:szCs w:val="22"/>
        </w:rPr>
        <w:t xml:space="preserve"> in the </w:t>
      </w:r>
      <w:r w:rsidR="00335152">
        <w:rPr>
          <w:rFonts w:asciiTheme="minorHAnsi" w:hAnsiTheme="minorHAnsi" w:cstheme="minorHAnsi"/>
          <w:sz w:val="22"/>
          <w:szCs w:val="22"/>
        </w:rPr>
        <w:t xml:space="preserve">simulator </w:t>
      </w:r>
      <w:r w:rsidR="00A53870">
        <w:rPr>
          <w:rFonts w:asciiTheme="minorHAnsi" w:hAnsiTheme="minorHAnsi" w:cstheme="minorHAnsi"/>
          <w:sz w:val="22"/>
          <w:szCs w:val="22"/>
        </w:rPr>
        <w:t>would provide user understanding of the sequence of events that makes the final element change, which is usually missing in control instruction.</w:t>
      </w:r>
      <w:r w:rsidR="00A53870" w:rsidRPr="00FD38ED">
        <w:rPr>
          <w:rFonts w:asciiTheme="minorHAnsi" w:hAnsiTheme="minorHAnsi" w:cstheme="minorHAnsi"/>
          <w:sz w:val="22"/>
          <w:szCs w:val="22"/>
        </w:rPr>
        <w:t xml:space="preserve"> </w:t>
      </w:r>
      <w:r w:rsidR="00A53870">
        <w:rPr>
          <w:rFonts w:asciiTheme="minorHAnsi" w:hAnsiTheme="minorHAnsi" w:cstheme="minorHAnsi"/>
          <w:sz w:val="22"/>
          <w:szCs w:val="22"/>
        </w:rPr>
        <w:t xml:space="preserve"> </w:t>
      </w:r>
    </w:p>
    <w:p w:rsidR="00A53870" w:rsidRDefault="00A53870" w:rsidP="00B45F85">
      <w:pPr>
        <w:jc w:val="both"/>
        <w:rPr>
          <w:rFonts w:asciiTheme="minorHAnsi" w:hAnsiTheme="minorHAnsi" w:cstheme="minorHAnsi"/>
          <w:sz w:val="22"/>
          <w:szCs w:val="22"/>
        </w:rPr>
      </w:pPr>
    </w:p>
    <w:p w:rsidR="00A01EF4" w:rsidRDefault="00A53870" w:rsidP="00B45F85">
      <w:pPr>
        <w:jc w:val="both"/>
        <w:rPr>
          <w:rFonts w:asciiTheme="minorHAnsi" w:hAnsiTheme="minorHAnsi" w:cstheme="minorHAnsi"/>
          <w:sz w:val="22"/>
          <w:szCs w:val="22"/>
        </w:rPr>
      </w:pPr>
      <w:r>
        <w:rPr>
          <w:rFonts w:asciiTheme="minorHAnsi" w:hAnsiTheme="minorHAnsi" w:cstheme="minorHAnsi"/>
          <w:sz w:val="22"/>
          <w:szCs w:val="22"/>
        </w:rPr>
        <w:t xml:space="preserve">Nominally, the controller would send signals to the valves.  Equation (13) would determine valve stem position, then Equation (11) the valve characteristic.   If the Line 1 and 2 flow rates were known Equation (1) would reveal the Line 3 flow rate.  Then Equations (5-12) </w:t>
      </w:r>
      <w:r w:rsidR="00A01EF4">
        <w:rPr>
          <w:rFonts w:asciiTheme="minorHAnsi" w:hAnsiTheme="minorHAnsi" w:cstheme="minorHAnsi"/>
          <w:sz w:val="22"/>
          <w:szCs w:val="22"/>
        </w:rPr>
        <w:t xml:space="preserve">would determine the pressure drops for each item.  If the flow rates are correct, then Equations (3) and (4) will balance.  I did not find a convenient arrangement of the nonlinear equations to explicitly solve for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1</m:t>
            </m:r>
          </m:sub>
        </m:sSub>
      </m:oMath>
      <w:r w:rsidR="00A01EF4">
        <w:rPr>
          <w:rFonts w:asciiTheme="minorHAnsi" w:hAnsiTheme="minorHAnsi" w:cstheme="minorHAnsi"/>
          <w:sz w:val="22"/>
          <w:szCs w:val="22"/>
        </w:rPr>
        <w:t xml:space="preserve"> and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2</m:t>
            </m:r>
          </m:sub>
        </m:sSub>
      </m:oMath>
      <w:r w:rsidR="00A01EF4">
        <w:rPr>
          <w:rFonts w:asciiTheme="minorHAnsi" w:hAnsiTheme="minorHAnsi" w:cstheme="minorHAnsi"/>
          <w:sz w:val="22"/>
          <w:szCs w:val="22"/>
        </w:rPr>
        <w:t xml:space="preserve">, so I used a root-finding version of optimization.  See Section </w:t>
      </w:r>
      <w:r w:rsidR="00FF4C4C">
        <w:rPr>
          <w:rFonts w:asciiTheme="minorHAnsi" w:hAnsiTheme="minorHAnsi" w:cstheme="minorHAnsi"/>
          <w:sz w:val="22"/>
          <w:szCs w:val="22"/>
        </w:rPr>
        <w:t>7</w:t>
      </w:r>
      <w:r w:rsidR="00A01EF4">
        <w:rPr>
          <w:rFonts w:asciiTheme="minorHAnsi" w:hAnsiTheme="minorHAnsi" w:cstheme="minorHAnsi"/>
          <w:sz w:val="22"/>
          <w:szCs w:val="22"/>
        </w:rPr>
        <w:t xml:space="preserve">.  Once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1</m:t>
            </m:r>
          </m:sub>
        </m:sSub>
      </m:oMath>
      <w:r w:rsidR="00A01EF4">
        <w:rPr>
          <w:rFonts w:asciiTheme="minorHAnsi" w:hAnsiTheme="minorHAnsi" w:cstheme="minorHAnsi"/>
          <w:sz w:val="22"/>
          <w:szCs w:val="22"/>
        </w:rPr>
        <w:t xml:space="preserve"> and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2</m:t>
            </m:r>
          </m:sub>
        </m:sSub>
      </m:oMath>
      <w:r w:rsidR="00A01EF4">
        <w:rPr>
          <w:rFonts w:asciiTheme="minorHAnsi" w:hAnsiTheme="minorHAnsi" w:cstheme="minorHAnsi"/>
          <w:sz w:val="22"/>
          <w:szCs w:val="22"/>
        </w:rPr>
        <w:t xml:space="preserve"> values are obtained, Equation (2) calculates the mixed fluid temperature.  </w:t>
      </w:r>
    </w:p>
    <w:p w:rsidR="00A01EF4" w:rsidRDefault="00A01EF4" w:rsidP="00B45F85">
      <w:pPr>
        <w:jc w:val="both"/>
        <w:rPr>
          <w:rFonts w:asciiTheme="minorHAnsi" w:hAnsiTheme="minorHAnsi" w:cstheme="minorHAnsi"/>
          <w:sz w:val="22"/>
          <w:szCs w:val="22"/>
        </w:rPr>
      </w:pPr>
    </w:p>
    <w:p w:rsidR="00A53870" w:rsidRDefault="00A01EF4" w:rsidP="00B45F85">
      <w:pPr>
        <w:jc w:val="both"/>
        <w:rPr>
          <w:rFonts w:asciiTheme="minorHAnsi" w:hAnsiTheme="minorHAnsi" w:cstheme="minorHAnsi"/>
          <w:sz w:val="22"/>
          <w:szCs w:val="22"/>
        </w:rPr>
      </w:pPr>
      <w:r>
        <w:rPr>
          <w:rFonts w:asciiTheme="minorHAnsi" w:hAnsiTheme="minorHAnsi" w:cstheme="minorHAnsi"/>
          <w:sz w:val="22"/>
          <w:szCs w:val="22"/>
        </w:rPr>
        <w:t xml:space="preserve">However, the mixed fluid temperature is measured downstream of the mix point.  </w:t>
      </w:r>
      <w:r w:rsidR="00D57FF1">
        <w:rPr>
          <w:rFonts w:asciiTheme="minorHAnsi" w:hAnsiTheme="minorHAnsi" w:cstheme="minorHAnsi"/>
          <w:sz w:val="22"/>
          <w:szCs w:val="22"/>
        </w:rPr>
        <w:t xml:space="preserve">So, the mixed fluid T is stored in a vector so that the fluid T at the downstream sensor is based on the plug-flow transport-delayed value.  The transport delay is flow rate dependent; and, if ideal plug flow </w:t>
      </w:r>
      <m:oMath>
        <m:r>
          <w:rPr>
            <w:rFonts w:ascii="Cambria Math" w:hAnsi="Cambria Math" w:cstheme="minorHAnsi"/>
            <w:sz w:val="22"/>
            <w:szCs w:val="22"/>
          </w:rPr>
          <m:t>θ=LA/F</m:t>
        </m:r>
      </m:oMath>
      <w:r w:rsidR="00D57FF1">
        <w:rPr>
          <w:rFonts w:asciiTheme="minorHAnsi" w:hAnsiTheme="minorHAnsi" w:cstheme="minorHAnsi"/>
          <w:sz w:val="22"/>
          <w:szCs w:val="22"/>
        </w:rPr>
        <w:t xml:space="preserve">.  Accordingly, the temperature array item selected to represent the delayed T will change with flow rate.  The temperature sensors are modeled as third-order, which provides an approximation to both thermowell sensor dynamics and the not-plug-flow in-line fluid mixing.  </w:t>
      </w:r>
      <w:r>
        <w:rPr>
          <w:rFonts w:asciiTheme="minorHAnsi" w:hAnsiTheme="minorHAnsi" w:cstheme="minorHAnsi"/>
          <w:sz w:val="22"/>
          <w:szCs w:val="22"/>
        </w:rPr>
        <w:t xml:space="preserve">    </w:t>
      </w:r>
      <w:r w:rsidR="00A53870">
        <w:rPr>
          <w:rFonts w:asciiTheme="minorHAnsi" w:hAnsiTheme="minorHAnsi" w:cstheme="minorHAnsi"/>
          <w:sz w:val="22"/>
          <w:szCs w:val="22"/>
        </w:rPr>
        <w:t xml:space="preserve"> </w:t>
      </w:r>
    </w:p>
    <w:p w:rsidR="00A67B00" w:rsidRDefault="00A67B00" w:rsidP="00B45F85">
      <w:pPr>
        <w:jc w:val="both"/>
        <w:rPr>
          <w:rFonts w:asciiTheme="minorHAnsi" w:hAnsiTheme="minorHAnsi" w:cstheme="minorHAnsi"/>
          <w:sz w:val="22"/>
          <w:szCs w:val="22"/>
        </w:rPr>
      </w:pPr>
    </w:p>
    <w:p w:rsidR="00A67B00" w:rsidRDefault="00A67B00" w:rsidP="00B45F85">
      <w:pPr>
        <w:jc w:val="both"/>
        <w:rPr>
          <w:rFonts w:asciiTheme="minorHAnsi" w:hAnsiTheme="minorHAnsi" w:cstheme="minorHAnsi"/>
          <w:sz w:val="22"/>
          <w:szCs w:val="22"/>
        </w:rPr>
      </w:pPr>
      <w:r>
        <w:rPr>
          <w:rFonts w:asciiTheme="minorHAnsi" w:hAnsiTheme="minorHAnsi" w:cstheme="minorHAnsi"/>
          <w:sz w:val="22"/>
          <w:szCs w:val="22"/>
        </w:rPr>
        <w:t>In a basic 2x2 controller simulation</w:t>
      </w:r>
      <w:r w:rsidR="006576D4">
        <w:rPr>
          <w:rFonts w:asciiTheme="minorHAnsi" w:hAnsiTheme="minorHAnsi" w:cstheme="minorHAnsi"/>
          <w:sz w:val="22"/>
          <w:szCs w:val="22"/>
        </w:rPr>
        <w:t xml:space="preserve"> with two SISO controllers</w:t>
      </w:r>
      <w:r>
        <w:rPr>
          <w:rFonts w:asciiTheme="minorHAnsi" w:hAnsiTheme="minorHAnsi" w:cstheme="minorHAnsi"/>
          <w:sz w:val="22"/>
          <w:szCs w:val="22"/>
        </w:rPr>
        <w:t xml:space="preserve">, the measured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3</m:t>
            </m:r>
          </m:sub>
        </m:sSub>
      </m:oMath>
      <w:r>
        <w:rPr>
          <w:rFonts w:asciiTheme="minorHAnsi" w:hAnsiTheme="minorHAnsi" w:cstheme="minorHAnsi"/>
          <w:sz w:val="22"/>
          <w:szCs w:val="22"/>
        </w:rPr>
        <w:t xml:space="preserve"> and </w:t>
      </w: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3</m:t>
            </m:r>
          </m:sub>
        </m:sSub>
      </m:oMath>
      <w:r>
        <w:rPr>
          <w:rFonts w:asciiTheme="minorHAnsi" w:hAnsiTheme="minorHAnsi" w:cstheme="minorHAnsi"/>
          <w:sz w:val="22"/>
          <w:szCs w:val="22"/>
        </w:rPr>
        <w:t xml:space="preserve"> values would be given to the controllers, compared to set points, and the controllers would calculate desired MV values, </w:t>
      </w:r>
      <m:oMath>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1</m:t>
            </m:r>
          </m:sub>
        </m:sSub>
      </m:oMath>
      <w:r>
        <w:rPr>
          <w:rFonts w:asciiTheme="minorHAnsi" w:hAnsiTheme="minorHAnsi" w:cstheme="minorHAnsi"/>
          <w:sz w:val="22"/>
          <w:szCs w:val="22"/>
        </w:rPr>
        <w:t xml:space="preserve"> and </w:t>
      </w:r>
      <m:oMath>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2</m:t>
            </m:r>
          </m:sub>
        </m:sSub>
      </m:oMath>
      <w:r>
        <w:rPr>
          <w:rFonts w:asciiTheme="minorHAnsi" w:hAnsiTheme="minorHAnsi" w:cstheme="minorHAnsi"/>
          <w:sz w:val="22"/>
          <w:szCs w:val="22"/>
        </w:rPr>
        <w:t xml:space="preserve">, which would be sent to the valves.  </w:t>
      </w:r>
    </w:p>
    <w:p w:rsidR="00A67B00" w:rsidRDefault="00A67B00" w:rsidP="00B45F85">
      <w:pPr>
        <w:jc w:val="both"/>
        <w:rPr>
          <w:rFonts w:asciiTheme="minorHAnsi" w:hAnsiTheme="minorHAnsi" w:cstheme="minorHAnsi"/>
          <w:sz w:val="22"/>
          <w:szCs w:val="22"/>
        </w:rPr>
      </w:pPr>
    </w:p>
    <w:p w:rsidR="00A67B00" w:rsidRDefault="006576D4" w:rsidP="00B45F85">
      <w:pPr>
        <w:jc w:val="both"/>
        <w:rPr>
          <w:rFonts w:asciiTheme="minorHAnsi" w:hAnsiTheme="minorHAnsi" w:cstheme="minorHAnsi"/>
          <w:sz w:val="22"/>
          <w:szCs w:val="22"/>
        </w:rPr>
      </w:pPr>
      <w:r>
        <w:rPr>
          <w:rFonts w:asciiTheme="minorHAnsi" w:hAnsiTheme="minorHAnsi" w:cstheme="minorHAnsi"/>
          <w:sz w:val="22"/>
          <w:szCs w:val="22"/>
        </w:rPr>
        <w:t xml:space="preserve">The two SISO controllers, however are interactive.  If the flow controller adjusts its valve to change flow rate, this upsets the mixed temperature.  Then the temperature controller will adjust its valve, which upsets the mixed flow rate.  A classic </w:t>
      </w:r>
      <w:r w:rsidR="004101FE">
        <w:rPr>
          <w:rFonts w:asciiTheme="minorHAnsi" w:hAnsiTheme="minorHAnsi" w:cstheme="minorHAnsi"/>
          <w:sz w:val="22"/>
          <w:szCs w:val="22"/>
        </w:rPr>
        <w:t xml:space="preserve">advanced regulatory </w:t>
      </w:r>
      <w:r>
        <w:rPr>
          <w:rFonts w:asciiTheme="minorHAnsi" w:hAnsiTheme="minorHAnsi" w:cstheme="minorHAnsi"/>
          <w:sz w:val="22"/>
          <w:szCs w:val="22"/>
        </w:rPr>
        <w:t xml:space="preserve">solution to eliminate interaction is to use ratio control.  Alternately, double ratio, feedforward, or decouplers could be used to fix the interaction.  </w:t>
      </w:r>
      <w:r w:rsidR="004101FE">
        <w:rPr>
          <w:rFonts w:asciiTheme="minorHAnsi" w:hAnsiTheme="minorHAnsi" w:cstheme="minorHAnsi"/>
          <w:sz w:val="22"/>
          <w:szCs w:val="22"/>
        </w:rPr>
        <w:t>Also alternately, a model-based controller could be used to compensate for the interaction.   In any case, i</w:t>
      </w:r>
      <w:r w:rsidR="00A67B00">
        <w:rPr>
          <w:rFonts w:asciiTheme="minorHAnsi" w:hAnsiTheme="minorHAnsi" w:cstheme="minorHAnsi"/>
          <w:sz w:val="22"/>
          <w:szCs w:val="22"/>
        </w:rPr>
        <w:t xml:space="preserve">f a controller strategy needs </w:t>
      </w:r>
      <w:r>
        <w:rPr>
          <w:rFonts w:asciiTheme="minorHAnsi" w:hAnsiTheme="minorHAnsi" w:cstheme="minorHAnsi"/>
          <w:sz w:val="22"/>
          <w:szCs w:val="22"/>
        </w:rPr>
        <w:t xml:space="preserve">either </w:t>
      </w:r>
      <w:r w:rsidR="00A67B00">
        <w:rPr>
          <w:rFonts w:asciiTheme="minorHAnsi" w:hAnsiTheme="minorHAnsi" w:cstheme="minorHAnsi"/>
          <w:sz w:val="22"/>
          <w:szCs w:val="22"/>
        </w:rPr>
        <w:t xml:space="preserve">additional </w:t>
      </w:r>
      <w:r>
        <w:rPr>
          <w:rFonts w:asciiTheme="minorHAnsi" w:hAnsiTheme="minorHAnsi" w:cstheme="minorHAnsi"/>
          <w:sz w:val="22"/>
          <w:szCs w:val="22"/>
        </w:rPr>
        <w:t xml:space="preserve">devices or </w:t>
      </w:r>
      <w:r w:rsidR="00A67B00">
        <w:rPr>
          <w:rFonts w:asciiTheme="minorHAnsi" w:hAnsiTheme="minorHAnsi" w:cstheme="minorHAnsi"/>
          <w:sz w:val="22"/>
          <w:szCs w:val="22"/>
        </w:rPr>
        <w:t xml:space="preserve">measurements of the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1</m:t>
            </m:r>
          </m:sub>
        </m:sSub>
      </m:oMath>
      <w:r w:rsidR="00A67B00">
        <w:rPr>
          <w:rFonts w:asciiTheme="minorHAnsi" w:hAnsiTheme="minorHAnsi" w:cstheme="minorHAnsi"/>
          <w:sz w:val="22"/>
          <w:szCs w:val="22"/>
        </w:rPr>
        <w:t xml:space="preserve">,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2</m:t>
            </m:r>
          </m:sub>
        </m:sSub>
      </m:oMath>
      <w:r w:rsidR="00A67B00">
        <w:rPr>
          <w:rFonts w:asciiTheme="minorHAnsi" w:hAnsiTheme="minorHAnsi" w:cstheme="minorHAnsi"/>
          <w:sz w:val="22"/>
          <w:szCs w:val="22"/>
        </w:rPr>
        <w:t xml:space="preserve">, </w:t>
      </w: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1</m:t>
            </m:r>
          </m:sub>
        </m:sSub>
      </m:oMath>
      <w:r w:rsidR="00A67B00">
        <w:rPr>
          <w:rFonts w:asciiTheme="minorHAnsi" w:hAnsiTheme="minorHAnsi" w:cstheme="minorHAnsi"/>
          <w:sz w:val="22"/>
          <w:szCs w:val="22"/>
        </w:rPr>
        <w:t xml:space="preserve">, and/or </w:t>
      </w: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2</m:t>
            </m:r>
          </m:sub>
        </m:sSub>
      </m:oMath>
      <w:r w:rsidR="00A67B00">
        <w:rPr>
          <w:rFonts w:asciiTheme="minorHAnsi" w:hAnsiTheme="minorHAnsi" w:cstheme="minorHAnsi"/>
          <w:sz w:val="22"/>
          <w:szCs w:val="22"/>
        </w:rPr>
        <w:t xml:space="preserve"> values</w:t>
      </w:r>
      <w:r>
        <w:rPr>
          <w:rFonts w:asciiTheme="minorHAnsi" w:hAnsiTheme="minorHAnsi" w:cstheme="minorHAnsi"/>
          <w:sz w:val="22"/>
          <w:szCs w:val="22"/>
        </w:rPr>
        <w:t>, it</w:t>
      </w:r>
      <w:r w:rsidR="00A67B00">
        <w:rPr>
          <w:rFonts w:asciiTheme="minorHAnsi" w:hAnsiTheme="minorHAnsi" w:cstheme="minorHAnsi"/>
          <w:sz w:val="22"/>
          <w:szCs w:val="22"/>
        </w:rPr>
        <w:t>s adds installed equipment cost and maintenance expenses</w:t>
      </w:r>
      <w:r w:rsidR="004101FE">
        <w:rPr>
          <w:rFonts w:asciiTheme="minorHAnsi" w:hAnsiTheme="minorHAnsi" w:cstheme="minorHAnsi"/>
          <w:sz w:val="22"/>
          <w:szCs w:val="22"/>
        </w:rPr>
        <w:t xml:space="preserve">, and the proposer of an advanced strategy should not expect it all to be free. </w:t>
      </w:r>
      <w:r w:rsidR="00A67B00">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A67B00" w:rsidRDefault="00A67B00" w:rsidP="00B45F85">
      <w:pPr>
        <w:jc w:val="both"/>
        <w:rPr>
          <w:rFonts w:asciiTheme="minorHAnsi" w:hAnsiTheme="minorHAnsi" w:cstheme="minorHAnsi"/>
          <w:sz w:val="22"/>
          <w:szCs w:val="22"/>
        </w:rPr>
      </w:pPr>
    </w:p>
    <w:p w:rsidR="006421E3" w:rsidRDefault="006421E3" w:rsidP="00B45F85">
      <w:pPr>
        <w:jc w:val="both"/>
        <w:rPr>
          <w:rFonts w:asciiTheme="minorHAnsi" w:hAnsiTheme="minorHAnsi" w:cstheme="minorHAnsi"/>
          <w:sz w:val="22"/>
          <w:szCs w:val="22"/>
        </w:rPr>
      </w:pPr>
    </w:p>
    <w:p w:rsidR="00A67B00" w:rsidRPr="00D40874" w:rsidRDefault="006421E3" w:rsidP="00B45F85">
      <w:pPr>
        <w:jc w:val="both"/>
        <w:rPr>
          <w:rFonts w:asciiTheme="minorHAnsi" w:hAnsiTheme="minorHAnsi" w:cstheme="minorHAnsi"/>
          <w:b/>
          <w:sz w:val="22"/>
          <w:szCs w:val="22"/>
        </w:rPr>
      </w:pPr>
      <w:r w:rsidRPr="00D40874">
        <w:rPr>
          <w:rFonts w:asciiTheme="minorHAnsi" w:hAnsiTheme="minorHAnsi" w:cstheme="minorHAnsi"/>
          <w:b/>
          <w:sz w:val="22"/>
          <w:szCs w:val="22"/>
        </w:rPr>
        <w:t>Deterministic</w:t>
      </w:r>
      <w:r w:rsidR="00DC2C17">
        <w:rPr>
          <w:rFonts w:asciiTheme="minorHAnsi" w:hAnsiTheme="minorHAnsi" w:cstheme="minorHAnsi"/>
          <w:b/>
          <w:sz w:val="22"/>
          <w:szCs w:val="22"/>
        </w:rPr>
        <w:t xml:space="preserve"> Simulator</w:t>
      </w:r>
      <w:r w:rsidRPr="00D40874">
        <w:rPr>
          <w:rFonts w:asciiTheme="minorHAnsi" w:hAnsiTheme="minorHAnsi" w:cstheme="minorHAnsi"/>
          <w:b/>
          <w:sz w:val="22"/>
          <w:szCs w:val="22"/>
        </w:rPr>
        <w:t xml:space="preserve"> Responses</w:t>
      </w:r>
    </w:p>
    <w:p w:rsidR="006421E3" w:rsidRDefault="006421E3" w:rsidP="00B45F85">
      <w:pPr>
        <w:jc w:val="both"/>
        <w:rPr>
          <w:rFonts w:asciiTheme="minorHAnsi" w:hAnsiTheme="minorHAnsi" w:cstheme="minorHAnsi"/>
          <w:sz w:val="22"/>
          <w:szCs w:val="22"/>
        </w:rPr>
      </w:pPr>
    </w:p>
    <w:p w:rsidR="006421E3" w:rsidRDefault="00D40874" w:rsidP="00B45F85">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This section is termed </w:t>
      </w:r>
      <w:r w:rsidR="006576D4">
        <w:rPr>
          <w:rFonts w:asciiTheme="minorHAnsi" w:hAnsiTheme="minorHAnsi" w:cstheme="minorHAnsi"/>
          <w:sz w:val="22"/>
          <w:szCs w:val="22"/>
        </w:rPr>
        <w:t xml:space="preserve">“deterministic” because it </w:t>
      </w:r>
      <w:r>
        <w:rPr>
          <w:rFonts w:asciiTheme="minorHAnsi" w:hAnsiTheme="minorHAnsi" w:cstheme="minorHAnsi"/>
          <w:sz w:val="22"/>
          <w:szCs w:val="22"/>
        </w:rPr>
        <w:t>represent</w:t>
      </w:r>
      <w:r w:rsidR="006576D4">
        <w:rPr>
          <w:rFonts w:asciiTheme="minorHAnsi" w:hAnsiTheme="minorHAnsi" w:cstheme="minorHAnsi"/>
          <w:sz w:val="22"/>
          <w:szCs w:val="22"/>
        </w:rPr>
        <w:t>s</w:t>
      </w:r>
      <w:r>
        <w:rPr>
          <w:rFonts w:asciiTheme="minorHAnsi" w:hAnsiTheme="minorHAnsi" w:cstheme="minorHAnsi"/>
          <w:sz w:val="22"/>
          <w:szCs w:val="22"/>
        </w:rPr>
        <w:t xml:space="preserve"> the basic process features with no </w:t>
      </w:r>
      <w:r w:rsidR="006576D4">
        <w:rPr>
          <w:rFonts w:asciiTheme="minorHAnsi" w:hAnsiTheme="minorHAnsi" w:cstheme="minorHAnsi"/>
          <w:sz w:val="22"/>
          <w:szCs w:val="22"/>
        </w:rPr>
        <w:t xml:space="preserve">noise, </w:t>
      </w:r>
      <w:r>
        <w:rPr>
          <w:rFonts w:asciiTheme="minorHAnsi" w:hAnsiTheme="minorHAnsi" w:cstheme="minorHAnsi"/>
          <w:sz w:val="22"/>
          <w:szCs w:val="22"/>
        </w:rPr>
        <w:t>disturbances</w:t>
      </w:r>
      <w:r w:rsidR="006576D4">
        <w:rPr>
          <w:rFonts w:asciiTheme="minorHAnsi" w:hAnsiTheme="minorHAnsi" w:cstheme="minorHAnsi"/>
          <w:sz w:val="22"/>
          <w:szCs w:val="22"/>
        </w:rPr>
        <w:t>, or changes in coefficient values</w:t>
      </w:r>
      <w:r>
        <w:rPr>
          <w:rFonts w:asciiTheme="minorHAnsi" w:hAnsiTheme="minorHAnsi" w:cstheme="minorHAnsi"/>
          <w:sz w:val="22"/>
          <w:szCs w:val="22"/>
        </w:rPr>
        <w:t xml:space="preserve">.  </w:t>
      </w:r>
      <w:r w:rsidR="006421E3">
        <w:rPr>
          <w:rFonts w:asciiTheme="minorHAnsi" w:hAnsiTheme="minorHAnsi" w:cstheme="minorHAnsi"/>
          <w:sz w:val="22"/>
          <w:szCs w:val="22"/>
        </w:rPr>
        <w:t xml:space="preserve">In the following figures, the upper graph indicates the signals from the controller to the valves, and the lower graph shows the three flow rates and mixed temperature response.  </w:t>
      </w:r>
    </w:p>
    <w:p w:rsidR="006421E3" w:rsidRDefault="006421E3" w:rsidP="00B45F85">
      <w:pPr>
        <w:jc w:val="both"/>
        <w:rPr>
          <w:rFonts w:asciiTheme="minorHAnsi" w:hAnsiTheme="minorHAnsi" w:cstheme="minorHAnsi"/>
          <w:sz w:val="22"/>
          <w:szCs w:val="22"/>
        </w:rPr>
      </w:pPr>
    </w:p>
    <w:p w:rsidR="006421E3" w:rsidRDefault="006421E3" w:rsidP="00B45F85">
      <w:pPr>
        <w:jc w:val="both"/>
        <w:rPr>
          <w:rFonts w:asciiTheme="minorHAnsi" w:hAnsiTheme="minorHAnsi" w:cstheme="minorHAnsi"/>
          <w:sz w:val="22"/>
          <w:szCs w:val="22"/>
        </w:rPr>
      </w:pPr>
      <w:r>
        <w:rPr>
          <w:rFonts w:asciiTheme="minorHAnsi" w:hAnsiTheme="minorHAnsi" w:cstheme="minorHAnsi"/>
          <w:sz w:val="22"/>
          <w:szCs w:val="22"/>
        </w:rPr>
        <w:t xml:space="preserve">Figure 2 reveals the </w:t>
      </w:r>
      <w:r w:rsidR="00085837">
        <w:rPr>
          <w:rFonts w:asciiTheme="minorHAnsi" w:hAnsiTheme="minorHAnsi" w:cstheme="minorHAnsi"/>
          <w:sz w:val="22"/>
          <w:szCs w:val="22"/>
        </w:rPr>
        <w:t xml:space="preserve">effects of changing the signal to the cold water valve while keeping the </w:t>
      </w:r>
      <w:r w:rsidR="006576D4">
        <w:rPr>
          <w:rFonts w:asciiTheme="minorHAnsi" w:hAnsiTheme="minorHAnsi" w:cstheme="minorHAnsi"/>
          <w:sz w:val="22"/>
          <w:szCs w:val="22"/>
        </w:rPr>
        <w:t>s</w:t>
      </w:r>
      <w:r w:rsidR="00FF4C4C">
        <w:rPr>
          <w:rFonts w:asciiTheme="minorHAnsi" w:hAnsiTheme="minorHAnsi" w:cstheme="minorHAnsi"/>
          <w:sz w:val="22"/>
          <w:szCs w:val="22"/>
        </w:rPr>
        <w:t xml:space="preserve">ignal </w:t>
      </w:r>
      <w:r w:rsidR="006576D4">
        <w:rPr>
          <w:rFonts w:asciiTheme="minorHAnsi" w:hAnsiTheme="minorHAnsi" w:cstheme="minorHAnsi"/>
          <w:sz w:val="22"/>
          <w:szCs w:val="22"/>
        </w:rPr>
        <w:t xml:space="preserve">to the hot water valve </w:t>
      </w:r>
      <w:r w:rsidR="00FF4C4C">
        <w:rPr>
          <w:rFonts w:asciiTheme="minorHAnsi" w:hAnsiTheme="minorHAnsi" w:cstheme="minorHAnsi"/>
          <w:sz w:val="22"/>
          <w:szCs w:val="22"/>
        </w:rPr>
        <w:t xml:space="preserve">at a </w:t>
      </w:r>
      <w:r w:rsidR="00085837">
        <w:rPr>
          <w:rFonts w:asciiTheme="minorHAnsi" w:hAnsiTheme="minorHAnsi" w:cstheme="minorHAnsi"/>
          <w:sz w:val="22"/>
          <w:szCs w:val="22"/>
        </w:rPr>
        <w:t>fixed</w:t>
      </w:r>
      <w:r w:rsidR="00FF4C4C">
        <w:rPr>
          <w:rFonts w:asciiTheme="minorHAnsi" w:hAnsiTheme="minorHAnsi" w:cstheme="minorHAnsi"/>
          <w:sz w:val="22"/>
          <w:szCs w:val="22"/>
        </w:rPr>
        <w:t xml:space="preserve"> value</w:t>
      </w:r>
      <w:r w:rsidR="00085837">
        <w:rPr>
          <w:rFonts w:asciiTheme="minorHAnsi" w:hAnsiTheme="minorHAnsi" w:cstheme="minorHAnsi"/>
          <w:sz w:val="22"/>
          <w:szCs w:val="22"/>
        </w:rPr>
        <w:t xml:space="preserve">.  Note </w:t>
      </w:r>
      <w:r w:rsidR="00867694">
        <w:rPr>
          <w:rFonts w:asciiTheme="minorHAnsi" w:hAnsiTheme="minorHAnsi" w:cstheme="minorHAnsi"/>
          <w:sz w:val="22"/>
          <w:szCs w:val="22"/>
        </w:rPr>
        <w:t xml:space="preserve">several aspects:  1) Each drop in the cold flow rate and the total flow rate is fairly identical, because the equal-percentage valves substantially linearize the response.  2) The hot water flow rate increases with each drop in cold flow because the back pressure from the mixed flow in Line 3 is reduced. </w:t>
      </w:r>
      <w:r w:rsidR="00FF4C4C">
        <w:rPr>
          <w:rFonts w:asciiTheme="minorHAnsi" w:hAnsiTheme="minorHAnsi" w:cstheme="minorHAnsi"/>
          <w:sz w:val="22"/>
          <w:szCs w:val="22"/>
        </w:rPr>
        <w:t>This shows one form of interaction.</w:t>
      </w:r>
      <w:r w:rsidR="00867694">
        <w:rPr>
          <w:rFonts w:asciiTheme="minorHAnsi" w:hAnsiTheme="minorHAnsi" w:cstheme="minorHAnsi"/>
          <w:sz w:val="22"/>
          <w:szCs w:val="22"/>
        </w:rPr>
        <w:t xml:space="preserve">  3) The mixed fluid temperature shows a nonlinear response.  Although the signal makes identical 25% changes, the temperature rise in the 60 s period is about 5 </w:t>
      </w:r>
      <w:r w:rsidR="00867694" w:rsidRPr="00867694">
        <w:rPr>
          <w:rFonts w:asciiTheme="minorHAnsi" w:hAnsiTheme="minorHAnsi" w:cstheme="minorHAnsi"/>
          <w:sz w:val="22"/>
          <w:szCs w:val="22"/>
          <w:vertAlign w:val="superscript"/>
        </w:rPr>
        <w:t>o</w:t>
      </w:r>
      <w:r w:rsidR="00867694">
        <w:rPr>
          <w:rFonts w:asciiTheme="minorHAnsi" w:hAnsiTheme="minorHAnsi" w:cstheme="minorHAnsi"/>
          <w:sz w:val="22"/>
          <w:szCs w:val="22"/>
        </w:rPr>
        <w:t xml:space="preserve">C, but the temperature rise in the 190 s </w:t>
      </w:r>
      <w:r w:rsidR="00FF4C4C">
        <w:rPr>
          <w:rFonts w:asciiTheme="minorHAnsi" w:hAnsiTheme="minorHAnsi" w:cstheme="minorHAnsi"/>
          <w:sz w:val="22"/>
          <w:szCs w:val="22"/>
        </w:rPr>
        <w:t>period</w:t>
      </w:r>
      <w:r w:rsidR="00867694">
        <w:rPr>
          <w:rFonts w:asciiTheme="minorHAnsi" w:hAnsiTheme="minorHAnsi" w:cstheme="minorHAnsi"/>
          <w:sz w:val="22"/>
          <w:szCs w:val="22"/>
        </w:rPr>
        <w:t xml:space="preserve"> is about 35 </w:t>
      </w:r>
      <w:r w:rsidR="00867694" w:rsidRPr="00867694">
        <w:rPr>
          <w:rFonts w:asciiTheme="minorHAnsi" w:hAnsiTheme="minorHAnsi" w:cstheme="minorHAnsi"/>
          <w:sz w:val="22"/>
          <w:szCs w:val="22"/>
          <w:vertAlign w:val="superscript"/>
        </w:rPr>
        <w:t>o</w:t>
      </w:r>
      <w:r w:rsidR="00867694">
        <w:rPr>
          <w:rFonts w:asciiTheme="minorHAnsi" w:hAnsiTheme="minorHAnsi" w:cstheme="minorHAnsi"/>
          <w:sz w:val="22"/>
          <w:szCs w:val="22"/>
        </w:rPr>
        <w:t>C</w:t>
      </w:r>
      <w:r w:rsidR="00E358D8">
        <w:rPr>
          <w:rFonts w:asciiTheme="minorHAnsi" w:hAnsiTheme="minorHAnsi" w:cstheme="minorHAnsi"/>
          <w:sz w:val="22"/>
          <w:szCs w:val="22"/>
        </w:rPr>
        <w:t>, about seven times greater</w:t>
      </w:r>
      <w:r w:rsidR="00867694">
        <w:rPr>
          <w:rFonts w:asciiTheme="minorHAnsi" w:hAnsiTheme="minorHAnsi" w:cstheme="minorHAnsi"/>
          <w:sz w:val="22"/>
          <w:szCs w:val="22"/>
        </w:rPr>
        <w:t xml:space="preserve">.  4) Finally, when the total flow rate is high, in the </w:t>
      </w:r>
      <w:r w:rsidR="008E7BD6">
        <w:rPr>
          <w:rFonts w:asciiTheme="minorHAnsi" w:hAnsiTheme="minorHAnsi" w:cstheme="minorHAnsi"/>
          <w:sz w:val="22"/>
          <w:szCs w:val="22"/>
        </w:rPr>
        <w:t>15</w:t>
      </w:r>
      <w:r w:rsidR="00867694">
        <w:rPr>
          <w:rFonts w:asciiTheme="minorHAnsi" w:hAnsiTheme="minorHAnsi" w:cstheme="minorHAnsi"/>
          <w:sz w:val="22"/>
          <w:szCs w:val="22"/>
        </w:rPr>
        <w:t xml:space="preserve"> s </w:t>
      </w:r>
      <w:r w:rsidR="00E358D8">
        <w:rPr>
          <w:rFonts w:asciiTheme="minorHAnsi" w:hAnsiTheme="minorHAnsi" w:cstheme="minorHAnsi"/>
          <w:sz w:val="22"/>
          <w:szCs w:val="22"/>
        </w:rPr>
        <w:t>period</w:t>
      </w:r>
      <w:r w:rsidR="00867694">
        <w:rPr>
          <w:rFonts w:asciiTheme="minorHAnsi" w:hAnsiTheme="minorHAnsi" w:cstheme="minorHAnsi"/>
          <w:sz w:val="22"/>
          <w:szCs w:val="22"/>
        </w:rPr>
        <w:t xml:space="preserve">, the delay for the temperature change is about </w:t>
      </w:r>
      <w:r w:rsidR="008E7BD6">
        <w:rPr>
          <w:rFonts w:asciiTheme="minorHAnsi" w:hAnsiTheme="minorHAnsi" w:cstheme="minorHAnsi"/>
          <w:sz w:val="22"/>
          <w:szCs w:val="22"/>
        </w:rPr>
        <w:t>2</w:t>
      </w:r>
      <w:r w:rsidR="00867694">
        <w:rPr>
          <w:rFonts w:asciiTheme="minorHAnsi" w:hAnsiTheme="minorHAnsi" w:cstheme="minorHAnsi"/>
          <w:sz w:val="22"/>
          <w:szCs w:val="22"/>
        </w:rPr>
        <w:t xml:space="preserve"> s, but when the total flow rate is low, in the 190 s </w:t>
      </w:r>
      <w:r w:rsidR="00E358D8">
        <w:rPr>
          <w:rFonts w:asciiTheme="minorHAnsi" w:hAnsiTheme="minorHAnsi" w:cstheme="minorHAnsi"/>
          <w:sz w:val="22"/>
          <w:szCs w:val="22"/>
        </w:rPr>
        <w:t>period</w:t>
      </w:r>
      <w:r w:rsidR="00867694">
        <w:rPr>
          <w:rFonts w:asciiTheme="minorHAnsi" w:hAnsiTheme="minorHAnsi" w:cstheme="minorHAnsi"/>
          <w:sz w:val="22"/>
          <w:szCs w:val="22"/>
        </w:rPr>
        <w:t xml:space="preserve">, the delay is </w:t>
      </w:r>
      <w:r w:rsidR="008E7BD6">
        <w:rPr>
          <w:rFonts w:asciiTheme="minorHAnsi" w:hAnsiTheme="minorHAnsi" w:cstheme="minorHAnsi"/>
          <w:sz w:val="22"/>
          <w:szCs w:val="22"/>
        </w:rPr>
        <w:t>about 10 s</w:t>
      </w:r>
      <w:r w:rsidR="00E358D8">
        <w:rPr>
          <w:rFonts w:asciiTheme="minorHAnsi" w:hAnsiTheme="minorHAnsi" w:cstheme="minorHAnsi"/>
          <w:sz w:val="22"/>
          <w:szCs w:val="22"/>
        </w:rPr>
        <w:t xml:space="preserve">, a five-to-one change.  When the hot valve is </w:t>
      </w:r>
      <w:r w:rsidR="004101FE">
        <w:rPr>
          <w:rFonts w:asciiTheme="minorHAnsi" w:hAnsiTheme="minorHAnsi" w:cstheme="minorHAnsi"/>
          <w:sz w:val="22"/>
          <w:szCs w:val="22"/>
        </w:rPr>
        <w:t xml:space="preserve">also </w:t>
      </w:r>
      <w:r w:rsidR="00E358D8">
        <w:rPr>
          <w:rFonts w:asciiTheme="minorHAnsi" w:hAnsiTheme="minorHAnsi" w:cstheme="minorHAnsi"/>
          <w:sz w:val="22"/>
          <w:szCs w:val="22"/>
        </w:rPr>
        <w:t>at a lower position this delay can be much larger</w:t>
      </w:r>
      <w:r w:rsidR="008E7BD6">
        <w:rPr>
          <w:rFonts w:asciiTheme="minorHAnsi" w:hAnsiTheme="minorHAnsi" w:cstheme="minorHAnsi"/>
          <w:sz w:val="22"/>
          <w:szCs w:val="22"/>
        </w:rPr>
        <w:t>.</w:t>
      </w:r>
      <w:r w:rsidR="00867694">
        <w:rPr>
          <w:rFonts w:asciiTheme="minorHAnsi" w:hAnsiTheme="minorHAnsi" w:cstheme="minorHAnsi"/>
          <w:sz w:val="22"/>
          <w:szCs w:val="22"/>
        </w:rPr>
        <w:t xml:space="preserve">  </w:t>
      </w:r>
      <w:r w:rsidR="008E7BD6">
        <w:rPr>
          <w:rFonts w:asciiTheme="minorHAnsi" w:hAnsiTheme="minorHAnsi" w:cstheme="minorHAnsi"/>
          <w:sz w:val="22"/>
          <w:szCs w:val="22"/>
        </w:rPr>
        <w:t>From maximum to a very low flow rate the temperature delay can range from nearly zero to over 20s.</w:t>
      </w:r>
    </w:p>
    <w:p w:rsidR="008E7BD6" w:rsidRDefault="008E7BD6" w:rsidP="00B45F85">
      <w:pPr>
        <w:jc w:val="both"/>
        <w:rPr>
          <w:rFonts w:asciiTheme="minorHAnsi" w:hAnsiTheme="minorHAnsi" w:cstheme="minorHAnsi"/>
          <w:sz w:val="22"/>
          <w:szCs w:val="22"/>
        </w:rPr>
      </w:pPr>
    </w:p>
    <w:p w:rsidR="00085837" w:rsidRDefault="00085837" w:rsidP="00B45F85">
      <w:pPr>
        <w:jc w:val="both"/>
        <w:rPr>
          <w:rFonts w:asciiTheme="minorHAnsi" w:hAnsiTheme="minorHAnsi" w:cstheme="minorHAnsi"/>
          <w:sz w:val="22"/>
          <w:szCs w:val="22"/>
        </w:rPr>
      </w:pPr>
    </w:p>
    <w:p w:rsidR="00085837" w:rsidRDefault="00867694" w:rsidP="00B45F85">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D47CC90">
            <wp:extent cx="6773545" cy="1816735"/>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73545" cy="1816735"/>
                    </a:xfrm>
                    <a:prstGeom prst="rect">
                      <a:avLst/>
                    </a:prstGeom>
                    <a:noFill/>
                  </pic:spPr>
                </pic:pic>
              </a:graphicData>
            </a:graphic>
          </wp:inline>
        </w:drawing>
      </w:r>
    </w:p>
    <w:p w:rsidR="006421E3" w:rsidRDefault="006421E3" w:rsidP="00B45F85">
      <w:pPr>
        <w:jc w:val="both"/>
        <w:rPr>
          <w:rFonts w:asciiTheme="minorHAnsi" w:hAnsiTheme="minorHAnsi" w:cstheme="minorHAnsi"/>
          <w:sz w:val="22"/>
          <w:szCs w:val="22"/>
        </w:rPr>
      </w:pPr>
    </w:p>
    <w:p w:rsidR="00867694" w:rsidRDefault="00867694" w:rsidP="00B45F85">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CF455DD">
            <wp:extent cx="6791325" cy="238379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91325" cy="2383790"/>
                    </a:xfrm>
                    <a:prstGeom prst="rect">
                      <a:avLst/>
                    </a:prstGeom>
                    <a:noFill/>
                  </pic:spPr>
                </pic:pic>
              </a:graphicData>
            </a:graphic>
          </wp:inline>
        </w:drawing>
      </w:r>
    </w:p>
    <w:p w:rsidR="00867694" w:rsidRDefault="00867694" w:rsidP="00B45F85">
      <w:pPr>
        <w:jc w:val="both"/>
        <w:rPr>
          <w:rFonts w:asciiTheme="minorHAnsi" w:hAnsiTheme="minorHAnsi" w:cstheme="minorHAnsi"/>
          <w:sz w:val="22"/>
          <w:szCs w:val="22"/>
        </w:rPr>
      </w:pPr>
    </w:p>
    <w:p w:rsidR="00867694" w:rsidRDefault="00867694" w:rsidP="00B45F85">
      <w:pPr>
        <w:jc w:val="both"/>
        <w:rPr>
          <w:rFonts w:asciiTheme="minorHAnsi" w:hAnsiTheme="minorHAnsi" w:cstheme="minorHAnsi"/>
          <w:sz w:val="22"/>
          <w:szCs w:val="22"/>
        </w:rPr>
      </w:pPr>
    </w:p>
    <w:p w:rsidR="00FF4C4C" w:rsidRDefault="00FF4C4C" w:rsidP="00B45F85">
      <w:pPr>
        <w:jc w:val="both"/>
        <w:rPr>
          <w:rFonts w:asciiTheme="minorHAnsi" w:hAnsiTheme="minorHAnsi" w:cstheme="minorHAnsi"/>
          <w:sz w:val="22"/>
          <w:szCs w:val="22"/>
        </w:rPr>
      </w:pPr>
      <w:r>
        <w:rPr>
          <w:rFonts w:asciiTheme="minorHAnsi" w:hAnsiTheme="minorHAnsi" w:cstheme="minorHAnsi"/>
          <w:sz w:val="22"/>
          <w:szCs w:val="22"/>
        </w:rPr>
        <w:t>Figure 2 – Deterministic Response to Steps in One MV</w:t>
      </w:r>
    </w:p>
    <w:p w:rsidR="00FF4C4C" w:rsidRDefault="00FF4C4C" w:rsidP="00B45F85">
      <w:pPr>
        <w:jc w:val="both"/>
        <w:rPr>
          <w:rFonts w:asciiTheme="minorHAnsi" w:hAnsiTheme="minorHAnsi" w:cstheme="minorHAnsi"/>
          <w:sz w:val="22"/>
          <w:szCs w:val="22"/>
        </w:rPr>
      </w:pPr>
    </w:p>
    <w:p w:rsidR="00FF4C4C" w:rsidRDefault="00FF4C4C" w:rsidP="00B45F85">
      <w:pPr>
        <w:jc w:val="both"/>
        <w:rPr>
          <w:rFonts w:asciiTheme="minorHAnsi" w:hAnsiTheme="minorHAnsi" w:cstheme="minorHAnsi"/>
          <w:sz w:val="22"/>
          <w:szCs w:val="22"/>
        </w:rPr>
      </w:pPr>
    </w:p>
    <w:p w:rsidR="008E7BD6" w:rsidRDefault="008E7BD6" w:rsidP="00B45F85">
      <w:pPr>
        <w:jc w:val="both"/>
        <w:rPr>
          <w:rFonts w:asciiTheme="minorHAnsi" w:hAnsiTheme="minorHAnsi" w:cstheme="minorHAnsi"/>
          <w:sz w:val="22"/>
          <w:szCs w:val="22"/>
        </w:rPr>
      </w:pPr>
      <w:r>
        <w:rPr>
          <w:rFonts w:asciiTheme="minorHAnsi" w:hAnsiTheme="minorHAnsi" w:cstheme="minorHAnsi"/>
          <w:sz w:val="22"/>
          <w:szCs w:val="22"/>
        </w:rPr>
        <w:t>Alternate phenomena are revealed in Figure 3.  Here the MV values start at the extremes of 0 and 100% then simultaneously make 25% increments to the other extreme.  If everything in Line 1 and 2 was identical, then the total flow rate would remain constant, but it drops with each initial change, then rises with the last change.  Further, after the changes at 90 s and 130 s the total flow rate first drops then rises.  This is because the valve dynamics</w:t>
      </w:r>
      <w:r w:rsidR="00E358D8">
        <w:rPr>
          <w:rFonts w:asciiTheme="minorHAnsi" w:hAnsiTheme="minorHAnsi" w:cstheme="minorHAnsi"/>
          <w:sz w:val="22"/>
          <w:szCs w:val="22"/>
        </w:rPr>
        <w:t>,</w:t>
      </w:r>
      <w:r>
        <w:rPr>
          <w:rFonts w:asciiTheme="minorHAnsi" w:hAnsiTheme="minorHAnsi" w:cstheme="minorHAnsi"/>
          <w:sz w:val="22"/>
          <w:szCs w:val="22"/>
        </w:rPr>
        <w:t xml:space="preserve"> </w:t>
      </w:r>
      <w:r w:rsidR="00E358D8">
        <w:rPr>
          <w:rFonts w:asciiTheme="minorHAnsi" w:hAnsiTheme="minorHAnsi" w:cstheme="minorHAnsi"/>
          <w:sz w:val="22"/>
          <w:szCs w:val="22"/>
        </w:rPr>
        <w:t>valve</w:t>
      </w:r>
      <w:r>
        <w:rPr>
          <w:rFonts w:asciiTheme="minorHAnsi" w:hAnsiTheme="minorHAnsi" w:cstheme="minorHAnsi"/>
          <w:sz w:val="22"/>
          <w:szCs w:val="22"/>
        </w:rPr>
        <w:t xml:space="preserve"> Cv </w:t>
      </w:r>
      <w:r w:rsidR="00E358D8">
        <w:rPr>
          <w:rFonts w:asciiTheme="minorHAnsi" w:hAnsiTheme="minorHAnsi" w:cstheme="minorHAnsi"/>
          <w:sz w:val="22"/>
          <w:szCs w:val="22"/>
        </w:rPr>
        <w:t xml:space="preserve">values, </w:t>
      </w:r>
      <w:r>
        <w:rPr>
          <w:rFonts w:asciiTheme="minorHAnsi" w:hAnsiTheme="minorHAnsi" w:cstheme="minorHAnsi"/>
          <w:sz w:val="22"/>
          <w:szCs w:val="22"/>
        </w:rPr>
        <w:t xml:space="preserve">and the Line 1 and 2 properties are not identical.   </w:t>
      </w:r>
    </w:p>
    <w:p w:rsidR="008E7BD6" w:rsidRDefault="008E7BD6" w:rsidP="00B45F85">
      <w:pPr>
        <w:jc w:val="both"/>
        <w:rPr>
          <w:rFonts w:asciiTheme="minorHAnsi" w:hAnsiTheme="minorHAnsi" w:cstheme="minorHAnsi"/>
          <w:sz w:val="22"/>
          <w:szCs w:val="22"/>
        </w:rPr>
      </w:pPr>
    </w:p>
    <w:p w:rsidR="008E7BD6" w:rsidRDefault="008E7BD6" w:rsidP="00B45F85">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023535F">
            <wp:extent cx="6773545" cy="1816735"/>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73545" cy="1816735"/>
                    </a:xfrm>
                    <a:prstGeom prst="rect">
                      <a:avLst/>
                    </a:prstGeom>
                    <a:noFill/>
                  </pic:spPr>
                </pic:pic>
              </a:graphicData>
            </a:graphic>
          </wp:inline>
        </w:drawing>
      </w:r>
    </w:p>
    <w:p w:rsidR="008E7BD6" w:rsidRDefault="008E7BD6" w:rsidP="00B45F85">
      <w:pPr>
        <w:jc w:val="both"/>
        <w:rPr>
          <w:rFonts w:asciiTheme="minorHAnsi" w:hAnsiTheme="minorHAnsi" w:cstheme="minorHAnsi"/>
          <w:sz w:val="22"/>
          <w:szCs w:val="22"/>
        </w:rPr>
      </w:pPr>
    </w:p>
    <w:p w:rsidR="008E7BD6" w:rsidRDefault="008E7BD6" w:rsidP="00B45F85">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9483AC2">
            <wp:extent cx="6791325" cy="238379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91325" cy="2383790"/>
                    </a:xfrm>
                    <a:prstGeom prst="rect">
                      <a:avLst/>
                    </a:prstGeom>
                    <a:noFill/>
                  </pic:spPr>
                </pic:pic>
              </a:graphicData>
            </a:graphic>
          </wp:inline>
        </w:drawing>
      </w:r>
    </w:p>
    <w:p w:rsidR="008E7BD6" w:rsidRDefault="008E7BD6" w:rsidP="00B45F85">
      <w:pPr>
        <w:jc w:val="both"/>
        <w:rPr>
          <w:rFonts w:asciiTheme="minorHAnsi" w:hAnsiTheme="minorHAnsi" w:cstheme="minorHAnsi"/>
          <w:sz w:val="22"/>
          <w:szCs w:val="22"/>
        </w:rPr>
      </w:pPr>
    </w:p>
    <w:p w:rsidR="00FF4C4C" w:rsidRDefault="00FF4C4C" w:rsidP="00FF4C4C">
      <w:pPr>
        <w:jc w:val="both"/>
        <w:rPr>
          <w:rFonts w:asciiTheme="minorHAnsi" w:hAnsiTheme="minorHAnsi" w:cstheme="minorHAnsi"/>
          <w:sz w:val="22"/>
          <w:szCs w:val="22"/>
        </w:rPr>
      </w:pPr>
      <w:r>
        <w:rPr>
          <w:rFonts w:asciiTheme="minorHAnsi" w:hAnsiTheme="minorHAnsi" w:cstheme="minorHAnsi"/>
          <w:sz w:val="22"/>
          <w:szCs w:val="22"/>
        </w:rPr>
        <w:t>Figure 3 – Deterministic Response to Coordinated Steps in Both MVs</w:t>
      </w:r>
    </w:p>
    <w:p w:rsidR="008E7BD6" w:rsidRDefault="008E7BD6" w:rsidP="00B45F85">
      <w:pPr>
        <w:jc w:val="both"/>
        <w:rPr>
          <w:rFonts w:asciiTheme="minorHAnsi" w:hAnsiTheme="minorHAnsi" w:cstheme="minorHAnsi"/>
          <w:sz w:val="22"/>
          <w:szCs w:val="22"/>
        </w:rPr>
      </w:pPr>
    </w:p>
    <w:p w:rsidR="006421E3" w:rsidRDefault="006421E3" w:rsidP="00B45F85">
      <w:pPr>
        <w:jc w:val="both"/>
        <w:rPr>
          <w:rFonts w:asciiTheme="minorHAnsi" w:hAnsiTheme="minorHAnsi" w:cstheme="minorHAnsi"/>
          <w:sz w:val="22"/>
          <w:szCs w:val="22"/>
        </w:rPr>
      </w:pPr>
    </w:p>
    <w:p w:rsidR="00505505" w:rsidRDefault="00505505" w:rsidP="00B45F85">
      <w:pPr>
        <w:jc w:val="both"/>
        <w:rPr>
          <w:rFonts w:asciiTheme="minorHAnsi" w:hAnsiTheme="minorHAnsi" w:cstheme="minorHAnsi"/>
          <w:sz w:val="22"/>
          <w:szCs w:val="22"/>
        </w:rPr>
      </w:pPr>
    </w:p>
    <w:p w:rsidR="00A67B00" w:rsidRPr="008E7BD6" w:rsidRDefault="00FF4C4C" w:rsidP="00B45F85">
      <w:pPr>
        <w:jc w:val="both"/>
        <w:rPr>
          <w:rFonts w:asciiTheme="minorHAnsi" w:hAnsiTheme="minorHAnsi" w:cstheme="minorHAnsi"/>
          <w:b/>
          <w:sz w:val="22"/>
          <w:szCs w:val="22"/>
        </w:rPr>
      </w:pPr>
      <w:r>
        <w:rPr>
          <w:rFonts w:asciiTheme="minorHAnsi" w:hAnsiTheme="minorHAnsi" w:cstheme="minorHAnsi"/>
          <w:b/>
          <w:sz w:val="22"/>
          <w:szCs w:val="22"/>
        </w:rPr>
        <w:t>Environmental I</w:t>
      </w:r>
      <w:r w:rsidR="00A67B00" w:rsidRPr="008E7BD6">
        <w:rPr>
          <w:rFonts w:asciiTheme="minorHAnsi" w:hAnsiTheme="minorHAnsi" w:cstheme="minorHAnsi"/>
          <w:b/>
          <w:sz w:val="22"/>
          <w:szCs w:val="22"/>
        </w:rPr>
        <w:t xml:space="preserve">ssues  </w:t>
      </w:r>
    </w:p>
    <w:p w:rsidR="00EC5AF8" w:rsidRDefault="00EC5AF8" w:rsidP="00B45F85">
      <w:pPr>
        <w:jc w:val="both"/>
        <w:rPr>
          <w:rFonts w:asciiTheme="minorHAnsi" w:hAnsiTheme="minorHAnsi" w:cstheme="minorHAnsi"/>
          <w:sz w:val="22"/>
          <w:szCs w:val="22"/>
        </w:rPr>
      </w:pPr>
    </w:p>
    <w:p w:rsidR="00D40874" w:rsidRDefault="00D40874" w:rsidP="00B45F85">
      <w:pPr>
        <w:jc w:val="both"/>
        <w:rPr>
          <w:rFonts w:asciiTheme="minorHAnsi" w:hAnsiTheme="minorHAnsi" w:cstheme="minorHAnsi"/>
          <w:sz w:val="22"/>
          <w:szCs w:val="22"/>
        </w:rPr>
      </w:pPr>
      <w:r>
        <w:rPr>
          <w:rFonts w:asciiTheme="minorHAnsi" w:hAnsiTheme="minorHAnsi" w:cstheme="minorHAnsi"/>
          <w:sz w:val="22"/>
          <w:szCs w:val="22"/>
        </w:rPr>
        <w:t xml:space="preserve">This section discusses several aspects that add realism, and non-deterministic (stochastic) aspects to the simulated process.  From my experience, these are as relevant to control as the deterministic process features.  </w:t>
      </w:r>
    </w:p>
    <w:p w:rsidR="00D40874" w:rsidRDefault="00D40874" w:rsidP="00B45F85">
      <w:pPr>
        <w:jc w:val="both"/>
        <w:rPr>
          <w:rFonts w:asciiTheme="minorHAnsi" w:hAnsiTheme="minorHAnsi" w:cstheme="minorHAnsi"/>
          <w:sz w:val="22"/>
          <w:szCs w:val="22"/>
        </w:rPr>
      </w:pPr>
    </w:p>
    <w:p w:rsidR="0035027B" w:rsidRDefault="00973039" w:rsidP="00B45F85">
      <w:pPr>
        <w:jc w:val="both"/>
        <w:rPr>
          <w:rFonts w:asciiTheme="minorHAnsi" w:hAnsiTheme="minorHAnsi" w:cstheme="minorHAnsi"/>
          <w:sz w:val="22"/>
          <w:szCs w:val="22"/>
        </w:rPr>
      </w:pPr>
      <w:r w:rsidRPr="00FD38ED">
        <w:rPr>
          <w:rFonts w:asciiTheme="minorHAnsi" w:hAnsiTheme="minorHAnsi" w:cstheme="minorHAnsi"/>
          <w:sz w:val="22"/>
          <w:szCs w:val="22"/>
        </w:rPr>
        <w:t>All transmitters lie</w:t>
      </w:r>
      <w:r w:rsidR="008B0B60">
        <w:rPr>
          <w:rFonts w:asciiTheme="minorHAnsi" w:hAnsiTheme="minorHAnsi" w:cstheme="minorHAnsi"/>
          <w:sz w:val="22"/>
          <w:szCs w:val="22"/>
        </w:rPr>
        <w:t xml:space="preserve">.  </w:t>
      </w:r>
      <w:r w:rsidRPr="00FD38ED">
        <w:rPr>
          <w:rFonts w:asciiTheme="minorHAnsi" w:hAnsiTheme="minorHAnsi" w:cstheme="minorHAnsi"/>
          <w:sz w:val="22"/>
          <w:szCs w:val="22"/>
        </w:rPr>
        <w:t>The true process value is biased by c</w:t>
      </w:r>
      <w:r w:rsidR="00380A8D" w:rsidRPr="00FD38ED">
        <w:rPr>
          <w:rFonts w:asciiTheme="minorHAnsi" w:hAnsiTheme="minorHAnsi" w:cstheme="minorHAnsi"/>
          <w:sz w:val="22"/>
          <w:szCs w:val="22"/>
        </w:rPr>
        <w:t xml:space="preserve">alibration drift and noise (modeled </w:t>
      </w:r>
      <w:r w:rsidR="00A67B00">
        <w:rPr>
          <w:rFonts w:asciiTheme="minorHAnsi" w:hAnsiTheme="minorHAnsi" w:cstheme="minorHAnsi"/>
          <w:sz w:val="22"/>
          <w:szCs w:val="22"/>
        </w:rPr>
        <w:t xml:space="preserve">here </w:t>
      </w:r>
      <w:r w:rsidR="00380A8D" w:rsidRPr="00FD38ED">
        <w:rPr>
          <w:rFonts w:asciiTheme="minorHAnsi" w:hAnsiTheme="minorHAnsi" w:cstheme="minorHAnsi"/>
          <w:sz w:val="22"/>
          <w:szCs w:val="22"/>
        </w:rPr>
        <w:t>as a uniform random perturbation on a first-order response</w:t>
      </w:r>
      <w:r w:rsidR="00375EC9" w:rsidRPr="00FD38ED">
        <w:rPr>
          <w:rFonts w:asciiTheme="minorHAnsi" w:hAnsiTheme="minorHAnsi" w:cstheme="minorHAnsi"/>
          <w:sz w:val="22"/>
          <w:szCs w:val="22"/>
        </w:rPr>
        <w:t>, an ARMA(1,1) driven by a uniformly distributed random variate</w:t>
      </w:r>
      <w:r w:rsidR="00380A8D" w:rsidRPr="00FD38ED">
        <w:rPr>
          <w:rFonts w:asciiTheme="minorHAnsi" w:hAnsiTheme="minorHAnsi" w:cstheme="minorHAnsi"/>
          <w:sz w:val="22"/>
          <w:szCs w:val="22"/>
        </w:rPr>
        <w:t>).</w:t>
      </w:r>
      <w:r w:rsidRPr="00FD38ED">
        <w:rPr>
          <w:rFonts w:asciiTheme="minorHAnsi" w:hAnsiTheme="minorHAnsi" w:cstheme="minorHAnsi"/>
          <w:sz w:val="22"/>
          <w:szCs w:val="22"/>
        </w:rPr>
        <w:t xml:space="preserve">  </w:t>
      </w:r>
      <w:r w:rsidR="0035027B">
        <w:rPr>
          <w:rFonts w:asciiTheme="minorHAnsi" w:hAnsiTheme="minorHAnsi" w:cstheme="minorHAnsi"/>
          <w:sz w:val="22"/>
          <w:szCs w:val="22"/>
        </w:rPr>
        <w:t xml:space="preserve">The model is </w:t>
      </w:r>
    </w:p>
    <w:p w:rsidR="0035027B" w:rsidRDefault="0035027B" w:rsidP="00B45F85">
      <w:pPr>
        <w:ind w:firstLine="720"/>
        <w:jc w:val="both"/>
        <w:rPr>
          <w:rFonts w:asciiTheme="minorHAnsi" w:hAnsiTheme="minorHAnsi" w:cstheme="minorHAnsi"/>
          <w:sz w:val="22"/>
          <w:szCs w:val="22"/>
        </w:rPr>
      </w:pPr>
    </w:p>
    <w:p w:rsidR="0035027B" w:rsidRPr="0035027B" w:rsidRDefault="009F74B5" w:rsidP="00B45F85">
      <w:pPr>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i</m:t>
            </m:r>
          </m:sub>
        </m:sSub>
        <m:r>
          <w:rPr>
            <w:rFonts w:ascii="Cambria Math" w:hAnsi="Cambria Math" w:cstheme="minorHAnsi"/>
            <w:sz w:val="22"/>
            <w:szCs w:val="22"/>
          </w:rPr>
          <m:t>=α</m:t>
        </m:r>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i-1</m:t>
            </m:r>
          </m:sub>
        </m:sSub>
        <m:r>
          <w:rPr>
            <w:rFonts w:ascii="Cambria Math" w:hAnsi="Cambria Math" w:cstheme="minorHAnsi"/>
            <w:sz w:val="22"/>
            <w:szCs w:val="22"/>
          </w:rPr>
          <m:t>+β(</m:t>
        </m:r>
        <m:sSub>
          <m:sSubPr>
            <m:ctrlPr>
              <w:rPr>
                <w:rFonts w:ascii="Cambria Math" w:hAnsi="Cambria Math" w:cstheme="minorHAnsi"/>
                <w:i/>
                <w:sz w:val="22"/>
                <w:szCs w:val="22"/>
              </w:rPr>
            </m:ctrlPr>
          </m:sSubPr>
          <m:e>
            <m:r>
              <w:rPr>
                <w:rFonts w:ascii="Cambria Math" w:hAnsi="Cambria Math" w:cstheme="minorHAnsi"/>
                <w:sz w:val="22"/>
                <w:szCs w:val="22"/>
              </w:rPr>
              <m:t>u</m:t>
            </m:r>
          </m:e>
          <m:sub>
            <m:r>
              <w:rPr>
                <w:rFonts w:ascii="Cambria Math" w:hAnsi="Cambria Math" w:cstheme="minorHAnsi"/>
                <w:sz w:val="22"/>
                <w:szCs w:val="22"/>
              </w:rPr>
              <m:t>i</m:t>
            </m:r>
          </m:sub>
        </m:sSub>
        <m:r>
          <w:rPr>
            <w:rFonts w:ascii="Cambria Math" w:hAnsi="Cambria Math" w:cstheme="minorHAnsi"/>
            <w:sz w:val="22"/>
            <w:szCs w:val="22"/>
          </w:rPr>
          <m:t>-0.5)</m:t>
        </m:r>
      </m:oMath>
      <w:r w:rsidR="001E3B7B">
        <w:rPr>
          <w:rFonts w:asciiTheme="minorHAnsi" w:hAnsiTheme="minorHAnsi" w:cstheme="minorHAnsi"/>
          <w:sz w:val="22"/>
          <w:szCs w:val="22"/>
        </w:rPr>
        <w:tab/>
      </w:r>
      <w:r w:rsidR="001E3B7B">
        <w:rPr>
          <w:rFonts w:asciiTheme="minorHAnsi" w:hAnsiTheme="minorHAnsi" w:cstheme="minorHAnsi"/>
          <w:sz w:val="22"/>
          <w:szCs w:val="22"/>
        </w:rPr>
        <w:tab/>
      </w:r>
      <w:r w:rsidR="00E358D8">
        <w:rPr>
          <w:rFonts w:asciiTheme="minorHAnsi" w:hAnsiTheme="minorHAnsi" w:cstheme="minorHAnsi"/>
          <w:sz w:val="22"/>
          <w:szCs w:val="22"/>
        </w:rPr>
        <w:tab/>
      </w:r>
      <w:r w:rsidR="00E358D8">
        <w:rPr>
          <w:rFonts w:asciiTheme="minorHAnsi" w:hAnsiTheme="minorHAnsi" w:cstheme="minorHAnsi"/>
          <w:sz w:val="22"/>
          <w:szCs w:val="22"/>
        </w:rPr>
        <w:tab/>
      </w:r>
      <w:r w:rsidR="00E358D8">
        <w:rPr>
          <w:rFonts w:asciiTheme="minorHAnsi" w:hAnsiTheme="minorHAnsi" w:cstheme="minorHAnsi"/>
          <w:sz w:val="22"/>
          <w:szCs w:val="22"/>
        </w:rPr>
        <w:tab/>
      </w:r>
      <w:r w:rsidR="00E358D8">
        <w:rPr>
          <w:rFonts w:asciiTheme="minorHAnsi" w:hAnsiTheme="minorHAnsi" w:cstheme="minorHAnsi"/>
          <w:sz w:val="22"/>
          <w:szCs w:val="22"/>
        </w:rPr>
        <w:tab/>
      </w:r>
      <w:r w:rsidR="00E358D8">
        <w:rPr>
          <w:rFonts w:asciiTheme="minorHAnsi" w:hAnsiTheme="minorHAnsi" w:cstheme="minorHAnsi"/>
          <w:sz w:val="22"/>
          <w:szCs w:val="22"/>
        </w:rPr>
        <w:tab/>
      </w:r>
      <w:r w:rsidR="00E358D8">
        <w:rPr>
          <w:rFonts w:asciiTheme="minorHAnsi" w:hAnsiTheme="minorHAnsi" w:cstheme="minorHAnsi"/>
          <w:sz w:val="22"/>
          <w:szCs w:val="22"/>
        </w:rPr>
        <w:tab/>
      </w:r>
      <w:r w:rsidR="001E3B7B">
        <w:rPr>
          <w:rFonts w:asciiTheme="minorHAnsi" w:hAnsiTheme="minorHAnsi" w:cstheme="minorHAnsi"/>
          <w:sz w:val="22"/>
          <w:szCs w:val="22"/>
        </w:rPr>
        <w:tab/>
        <w:t>(14)</w:t>
      </w:r>
    </w:p>
    <w:p w:rsidR="0035027B" w:rsidRDefault="0035027B" w:rsidP="00B45F85">
      <w:pPr>
        <w:jc w:val="both"/>
        <w:rPr>
          <w:rFonts w:asciiTheme="minorHAnsi" w:hAnsiTheme="minorHAnsi" w:cstheme="minorHAnsi"/>
          <w:sz w:val="22"/>
          <w:szCs w:val="22"/>
        </w:rPr>
      </w:pPr>
    </w:p>
    <w:p w:rsidR="0035027B" w:rsidRDefault="0035027B" w:rsidP="00B45F85">
      <w:pPr>
        <w:jc w:val="both"/>
        <w:rPr>
          <w:rFonts w:asciiTheme="minorHAnsi" w:hAnsiTheme="minorHAnsi" w:cstheme="minorHAnsi"/>
          <w:sz w:val="22"/>
          <w:szCs w:val="22"/>
        </w:rPr>
      </w:pPr>
      <w:r>
        <w:rPr>
          <w:rFonts w:asciiTheme="minorHAnsi" w:hAnsiTheme="minorHAnsi" w:cstheme="minorHAnsi"/>
          <w:sz w:val="22"/>
          <w:szCs w:val="22"/>
        </w:rPr>
        <w:t xml:space="preserve">Where </w:t>
      </w:r>
      <m:oMath>
        <m:r>
          <w:rPr>
            <w:rFonts w:ascii="Cambria Math" w:hAnsi="Cambria Math" w:cstheme="minorHAnsi"/>
            <w:sz w:val="22"/>
            <w:szCs w:val="22"/>
          </w:rPr>
          <m:t>d</m:t>
        </m:r>
      </m:oMath>
      <w:r>
        <w:rPr>
          <w:rFonts w:asciiTheme="minorHAnsi" w:hAnsiTheme="minorHAnsi" w:cstheme="minorHAnsi"/>
          <w:sz w:val="22"/>
          <w:szCs w:val="22"/>
        </w:rPr>
        <w:t xml:space="preserve"> represents the bias, </w:t>
      </w:r>
      <m:oMath>
        <m:r>
          <w:rPr>
            <w:rFonts w:ascii="Cambria Math" w:hAnsi="Cambria Math" w:cstheme="minorHAnsi"/>
            <w:sz w:val="22"/>
            <w:szCs w:val="22"/>
          </w:rPr>
          <m:t>i</m:t>
        </m:r>
      </m:oMath>
      <w:r>
        <w:rPr>
          <w:rFonts w:asciiTheme="minorHAnsi" w:hAnsiTheme="minorHAnsi" w:cstheme="minorHAnsi"/>
          <w:sz w:val="22"/>
          <w:szCs w:val="22"/>
        </w:rPr>
        <w:t xml:space="preserve"> is the sampling interval, </w:t>
      </w:r>
      <m:oMath>
        <m:r>
          <w:rPr>
            <w:rFonts w:ascii="Cambria Math" w:hAnsi="Cambria Math" w:cstheme="minorHAnsi"/>
            <w:sz w:val="22"/>
            <w:szCs w:val="22"/>
          </w:rPr>
          <m:t>u</m:t>
        </m:r>
      </m:oMath>
      <w:r>
        <w:rPr>
          <w:rFonts w:asciiTheme="minorHAnsi" w:hAnsiTheme="minorHAnsi" w:cstheme="minorHAnsi"/>
          <w:sz w:val="22"/>
          <w:szCs w:val="22"/>
        </w:rPr>
        <w:t xml:space="preserve"> is a uniformly distributed variate</w:t>
      </w:r>
      <w:r w:rsidR="001F3AC2">
        <w:rPr>
          <w:rFonts w:asciiTheme="minorHAnsi" w:hAnsiTheme="minorHAnsi" w:cstheme="minorHAnsi"/>
          <w:sz w:val="22"/>
          <w:szCs w:val="22"/>
        </w:rPr>
        <w:t>,</w:t>
      </w:r>
      <w:r>
        <w:rPr>
          <w:rFonts w:asciiTheme="minorHAnsi" w:hAnsiTheme="minorHAnsi" w:cstheme="minorHAnsi"/>
          <w:sz w:val="22"/>
          <w:szCs w:val="22"/>
        </w:rPr>
        <w:t xml:space="preserve"> </w:t>
      </w:r>
      <m:oMath>
        <m:r>
          <w:rPr>
            <w:rFonts w:ascii="Cambria Math" w:hAnsi="Cambria Math" w:cstheme="minorHAnsi"/>
            <w:sz w:val="22"/>
            <w:szCs w:val="22"/>
          </w:rPr>
          <m:t>0&lt;u≤1</m:t>
        </m:r>
      </m:oMath>
      <w:r>
        <w:rPr>
          <w:rFonts w:asciiTheme="minorHAnsi" w:hAnsiTheme="minorHAnsi" w:cstheme="minorHAnsi"/>
          <w:sz w:val="22"/>
          <w:szCs w:val="22"/>
        </w:rPr>
        <w:t xml:space="preserve">, and alpha and beta are scaling factors to select persistence of past events and amplitude of the bias. </w:t>
      </w:r>
      <w:r w:rsidR="00460228">
        <w:rPr>
          <w:rFonts w:asciiTheme="minorHAnsi" w:hAnsiTheme="minorHAnsi" w:cstheme="minorHAnsi"/>
          <w:sz w:val="22"/>
          <w:szCs w:val="22"/>
        </w:rPr>
        <w:t xml:space="preserve">  The range of the drift value and the noise level on it depend on values of the alpha and beta factors.  </w:t>
      </w:r>
      <w:r w:rsidR="00DF6C03">
        <w:rPr>
          <w:rFonts w:asciiTheme="minorHAnsi" w:hAnsiTheme="minorHAnsi" w:cstheme="minorHAnsi"/>
          <w:sz w:val="22"/>
          <w:szCs w:val="22"/>
        </w:rPr>
        <w:t>In this model, n</w:t>
      </w:r>
      <w:r w:rsidR="00460228">
        <w:rPr>
          <w:rFonts w:asciiTheme="minorHAnsi" w:hAnsiTheme="minorHAnsi" w:cstheme="minorHAnsi"/>
          <w:sz w:val="22"/>
          <w:szCs w:val="22"/>
        </w:rPr>
        <w:t>oise sigma</w:t>
      </w:r>
      <w:r w:rsidR="00DF6C03">
        <w:rPr>
          <w:rFonts w:asciiTheme="minorHAnsi" w:hAnsiTheme="minorHAnsi" w:cstheme="minorHAnsi"/>
          <w:sz w:val="22"/>
          <w:szCs w:val="22"/>
        </w:rPr>
        <w:t>, the sample-to-</w:t>
      </w:r>
      <w:r w:rsidR="00460228">
        <w:rPr>
          <w:rFonts w:asciiTheme="minorHAnsi" w:hAnsiTheme="minorHAnsi" w:cstheme="minorHAnsi"/>
          <w:sz w:val="22"/>
          <w:szCs w:val="22"/>
        </w:rPr>
        <w:t>sample variation</w:t>
      </w:r>
      <w:r w:rsidR="00DF6C03">
        <w:rPr>
          <w:rFonts w:asciiTheme="minorHAnsi" w:hAnsiTheme="minorHAnsi" w:cstheme="minorHAnsi"/>
          <w:sz w:val="22"/>
          <w:szCs w:val="22"/>
        </w:rPr>
        <w:t>,</w:t>
      </w:r>
      <w:r w:rsidR="00460228">
        <w:rPr>
          <w:rFonts w:asciiTheme="minorHAnsi" w:hAnsiTheme="minorHAnsi" w:cstheme="minorHAnsi"/>
          <w:sz w:val="22"/>
          <w:szCs w:val="22"/>
        </w:rPr>
        <w:t xml:space="preserve"> is </w:t>
      </w:r>
      <m:oMath>
        <m:sSub>
          <m:sSubPr>
            <m:ctrlPr>
              <w:rPr>
                <w:rFonts w:ascii="Cambria Math" w:hAnsi="Cambria Math" w:cstheme="minorHAnsi"/>
                <w:i/>
                <w:sz w:val="22"/>
                <w:szCs w:val="22"/>
              </w:rPr>
            </m:ctrlPr>
          </m:sSubPr>
          <m:e>
            <m:r>
              <w:rPr>
                <w:rFonts w:ascii="Cambria Math" w:hAnsi="Cambria Math" w:cstheme="minorHAnsi"/>
                <w:sz w:val="22"/>
                <w:szCs w:val="22"/>
              </w:rPr>
              <m:t>σ</m:t>
            </m:r>
          </m:e>
          <m:sub>
            <m:r>
              <w:rPr>
                <w:rFonts w:ascii="Cambria Math" w:hAnsi="Cambria Math" w:cstheme="minorHAnsi"/>
                <w:sz w:val="22"/>
                <w:szCs w:val="22"/>
              </w:rPr>
              <m:t>noise</m:t>
            </m:r>
          </m:sub>
        </m:sSub>
        <m:r>
          <w:rPr>
            <w:rFonts w:ascii="Cambria Math" w:hAnsi="Cambria Math" w:cstheme="minorHAnsi"/>
            <w:sz w:val="22"/>
            <w:szCs w:val="22"/>
          </w:rPr>
          <m:t>=β/</m:t>
        </m:r>
        <m:rad>
          <m:radPr>
            <m:degHide m:val="1"/>
            <m:ctrlPr>
              <w:rPr>
                <w:rFonts w:ascii="Cambria Math" w:hAnsi="Cambria Math" w:cstheme="minorHAnsi"/>
                <w:i/>
                <w:sz w:val="22"/>
                <w:szCs w:val="22"/>
              </w:rPr>
            </m:ctrlPr>
          </m:radPr>
          <m:deg/>
          <m:e>
            <m:r>
              <w:rPr>
                <w:rFonts w:ascii="Cambria Math" w:hAnsi="Cambria Math" w:cstheme="minorHAnsi"/>
                <w:sz w:val="22"/>
                <w:szCs w:val="22"/>
              </w:rPr>
              <m:t>12</m:t>
            </m:r>
          </m:e>
        </m:rad>
      </m:oMath>
      <w:r w:rsidR="004101FE">
        <w:rPr>
          <w:rFonts w:asciiTheme="minorHAnsi" w:hAnsiTheme="minorHAnsi" w:cstheme="minorHAnsi"/>
          <w:sz w:val="22"/>
          <w:szCs w:val="22"/>
        </w:rPr>
        <w:t xml:space="preserve"> [2]</w:t>
      </w:r>
      <w:r w:rsidR="00460228">
        <w:rPr>
          <w:rFonts w:asciiTheme="minorHAnsi" w:hAnsiTheme="minorHAnsi" w:cstheme="minorHAnsi"/>
          <w:sz w:val="22"/>
          <w:szCs w:val="22"/>
        </w:rPr>
        <w:t>.  The drift value, however</w:t>
      </w:r>
      <w:r w:rsidR="00DF6C03">
        <w:rPr>
          <w:rFonts w:asciiTheme="minorHAnsi" w:hAnsiTheme="minorHAnsi" w:cstheme="minorHAnsi"/>
          <w:sz w:val="22"/>
          <w:szCs w:val="22"/>
        </w:rPr>
        <w:t>,</w:t>
      </w:r>
      <w:r w:rsidR="00460228">
        <w:rPr>
          <w:rFonts w:asciiTheme="minorHAnsi" w:hAnsiTheme="minorHAnsi" w:cstheme="minorHAnsi"/>
          <w:sz w:val="22"/>
          <w:szCs w:val="22"/>
        </w:rPr>
        <w:t xml:space="preserve"> retains an alpha-weighted portion </w:t>
      </w:r>
      <w:r w:rsidR="00BE4DDF">
        <w:rPr>
          <w:rFonts w:asciiTheme="minorHAnsi" w:hAnsiTheme="minorHAnsi" w:cstheme="minorHAnsi"/>
          <w:sz w:val="22"/>
          <w:szCs w:val="22"/>
        </w:rPr>
        <w:t xml:space="preserve">of </w:t>
      </w:r>
      <w:r w:rsidR="00460228">
        <w:rPr>
          <w:rFonts w:asciiTheme="minorHAnsi" w:hAnsiTheme="minorHAnsi" w:cstheme="minorHAnsi"/>
          <w:sz w:val="22"/>
          <w:szCs w:val="22"/>
        </w:rPr>
        <w:t xml:space="preserve">past perturbations, and makes a “random walk” path about a nominal value of zero.  The standard deviation </w:t>
      </w:r>
      <w:r w:rsidR="00DF6C03">
        <w:rPr>
          <w:rFonts w:asciiTheme="minorHAnsi" w:hAnsiTheme="minorHAnsi" w:cstheme="minorHAnsi"/>
          <w:sz w:val="22"/>
          <w:szCs w:val="22"/>
        </w:rPr>
        <w:t xml:space="preserve">of the bias, </w:t>
      </w:r>
      <m:oMath>
        <m:r>
          <w:rPr>
            <w:rFonts w:ascii="Cambria Math" w:hAnsi="Cambria Math" w:cstheme="minorHAnsi"/>
            <w:sz w:val="22"/>
            <w:szCs w:val="22"/>
          </w:rPr>
          <m:t>d</m:t>
        </m:r>
      </m:oMath>
      <w:r w:rsidR="00DF6C03">
        <w:rPr>
          <w:rFonts w:asciiTheme="minorHAnsi" w:hAnsiTheme="minorHAnsi" w:cstheme="minorHAnsi"/>
          <w:sz w:val="22"/>
          <w:szCs w:val="22"/>
        </w:rPr>
        <w:t>, over</w:t>
      </w:r>
      <w:r w:rsidR="00460228">
        <w:rPr>
          <w:rFonts w:asciiTheme="minorHAnsi" w:hAnsiTheme="minorHAnsi" w:cstheme="minorHAnsi"/>
          <w:sz w:val="22"/>
          <w:szCs w:val="22"/>
        </w:rPr>
        <w:t xml:space="preserve"> a long period is </w:t>
      </w:r>
      <m:oMath>
        <m:sSub>
          <m:sSubPr>
            <m:ctrlPr>
              <w:rPr>
                <w:rFonts w:ascii="Cambria Math" w:hAnsi="Cambria Math" w:cstheme="minorHAnsi"/>
                <w:i/>
                <w:sz w:val="22"/>
                <w:szCs w:val="22"/>
              </w:rPr>
            </m:ctrlPr>
          </m:sSubPr>
          <m:e>
            <m:r>
              <w:rPr>
                <w:rFonts w:ascii="Cambria Math" w:hAnsi="Cambria Math" w:cstheme="minorHAnsi"/>
                <w:sz w:val="22"/>
                <w:szCs w:val="22"/>
              </w:rPr>
              <m:t>σ</m:t>
            </m:r>
          </m:e>
          <m:sub>
            <m:r>
              <w:rPr>
                <w:rFonts w:ascii="Cambria Math" w:hAnsi="Cambria Math" w:cstheme="minorHAnsi"/>
                <w:sz w:val="22"/>
                <w:szCs w:val="22"/>
              </w:rPr>
              <m:t>d</m:t>
            </m:r>
          </m:sub>
        </m:sSub>
        <m:r>
          <w:rPr>
            <w:rFonts w:ascii="Cambria Math" w:hAnsi="Cambria Math" w:cstheme="minorHAnsi"/>
            <w:sz w:val="22"/>
            <w:szCs w:val="22"/>
          </w:rPr>
          <m:t>=β/</m:t>
        </m:r>
        <m:rad>
          <m:radPr>
            <m:degHide m:val="1"/>
            <m:ctrlPr>
              <w:rPr>
                <w:rFonts w:ascii="Cambria Math" w:hAnsi="Cambria Math" w:cstheme="minorHAnsi"/>
                <w:i/>
                <w:sz w:val="22"/>
                <w:szCs w:val="22"/>
              </w:rPr>
            </m:ctrlPr>
          </m:radPr>
          <m:deg/>
          <m:e>
            <m:r>
              <w:rPr>
                <w:rFonts w:ascii="Cambria Math" w:hAnsi="Cambria Math" w:cstheme="minorHAnsi"/>
                <w:sz w:val="22"/>
                <w:szCs w:val="22"/>
              </w:rPr>
              <m:t>12(1-</m:t>
            </m:r>
            <m:sSup>
              <m:sSupPr>
                <m:ctrlPr>
                  <w:rPr>
                    <w:rFonts w:ascii="Cambria Math" w:hAnsi="Cambria Math" w:cstheme="minorHAnsi"/>
                    <w:i/>
                    <w:sz w:val="22"/>
                    <w:szCs w:val="22"/>
                  </w:rPr>
                </m:ctrlPr>
              </m:sSupPr>
              <m:e>
                <m:r>
                  <w:rPr>
                    <w:rFonts w:ascii="Cambria Math" w:hAnsi="Cambria Math" w:cstheme="minorHAnsi"/>
                    <w:sz w:val="22"/>
                    <w:szCs w:val="22"/>
                  </w:rPr>
                  <m:t>α</m:t>
                </m:r>
              </m:e>
              <m:sup>
                <m:r>
                  <w:rPr>
                    <w:rFonts w:ascii="Cambria Math" w:hAnsi="Cambria Math" w:cstheme="minorHAnsi"/>
                    <w:sz w:val="22"/>
                    <w:szCs w:val="22"/>
                  </w:rPr>
                  <m:t>2</m:t>
                </m:r>
              </m:sup>
            </m:sSup>
            <m:r>
              <w:rPr>
                <w:rFonts w:ascii="Cambria Math" w:hAnsi="Cambria Math" w:cstheme="minorHAnsi"/>
                <w:sz w:val="22"/>
                <w:szCs w:val="22"/>
              </w:rPr>
              <m:t>)</m:t>
            </m:r>
          </m:e>
        </m:rad>
      </m:oMath>
      <w:r w:rsidR="0030688F">
        <w:rPr>
          <w:rFonts w:asciiTheme="minorHAnsi" w:hAnsiTheme="minorHAnsi" w:cstheme="minorHAnsi"/>
          <w:sz w:val="22"/>
          <w:szCs w:val="22"/>
        </w:rPr>
        <w:t xml:space="preserve">, requiring </w:t>
      </w:r>
      <m:oMath>
        <m:d>
          <m:dPr>
            <m:begChr m:val="|"/>
            <m:endChr m:val="|"/>
            <m:ctrlPr>
              <w:rPr>
                <w:rFonts w:ascii="Cambria Math" w:hAnsi="Cambria Math" w:cstheme="minorHAnsi"/>
                <w:i/>
                <w:sz w:val="22"/>
                <w:szCs w:val="22"/>
              </w:rPr>
            </m:ctrlPr>
          </m:dPr>
          <m:e>
            <m:r>
              <w:rPr>
                <w:rFonts w:ascii="Cambria Math" w:hAnsi="Cambria Math" w:cstheme="minorHAnsi"/>
                <w:sz w:val="22"/>
                <w:szCs w:val="22"/>
              </w:rPr>
              <m:t>α</m:t>
            </m:r>
          </m:e>
        </m:d>
        <m:r>
          <w:rPr>
            <w:rFonts w:ascii="Cambria Math" w:hAnsi="Cambria Math" w:cstheme="minorHAnsi"/>
            <w:sz w:val="22"/>
            <w:szCs w:val="22"/>
          </w:rPr>
          <m:t>&lt;1</m:t>
        </m:r>
      </m:oMath>
      <w:r w:rsidR="0030688F">
        <w:rPr>
          <w:rFonts w:asciiTheme="minorHAnsi" w:hAnsiTheme="minorHAnsi" w:cstheme="minorHAnsi"/>
          <w:sz w:val="22"/>
          <w:szCs w:val="22"/>
        </w:rPr>
        <w:t xml:space="preserve"> for stability</w:t>
      </w:r>
      <w:r w:rsidR="004101FE">
        <w:rPr>
          <w:rFonts w:asciiTheme="minorHAnsi" w:hAnsiTheme="minorHAnsi" w:cstheme="minorHAnsi"/>
          <w:sz w:val="22"/>
          <w:szCs w:val="22"/>
        </w:rPr>
        <w:t xml:space="preserve"> [2]</w:t>
      </w:r>
      <w:r w:rsidR="0030688F">
        <w:rPr>
          <w:rFonts w:asciiTheme="minorHAnsi" w:hAnsiTheme="minorHAnsi" w:cstheme="minorHAnsi"/>
          <w:sz w:val="22"/>
          <w:szCs w:val="22"/>
        </w:rPr>
        <w:t xml:space="preserve">.  More rigorous models might be grounded in a Gaussian influence or higher-order or nonlinear ARMA models, but again the benefit </w:t>
      </w:r>
      <w:r w:rsidR="00DF6C03">
        <w:rPr>
          <w:rFonts w:asciiTheme="minorHAnsi" w:hAnsiTheme="minorHAnsi" w:cstheme="minorHAnsi"/>
          <w:sz w:val="22"/>
          <w:szCs w:val="22"/>
        </w:rPr>
        <w:t xml:space="preserve">of such rigor </w:t>
      </w:r>
      <w:r w:rsidR="0030688F">
        <w:rPr>
          <w:rFonts w:asciiTheme="minorHAnsi" w:hAnsiTheme="minorHAnsi" w:cstheme="minorHAnsi"/>
          <w:sz w:val="22"/>
          <w:szCs w:val="22"/>
        </w:rPr>
        <w:t xml:space="preserve">in simulating a control challenge problem is </w:t>
      </w:r>
      <w:r w:rsidR="00DF6C03">
        <w:rPr>
          <w:rFonts w:asciiTheme="minorHAnsi" w:hAnsiTheme="minorHAnsi" w:cstheme="minorHAnsi"/>
          <w:sz w:val="22"/>
          <w:szCs w:val="22"/>
        </w:rPr>
        <w:t>not as great as the complexity it adds.</w:t>
      </w:r>
    </w:p>
    <w:p w:rsidR="00E358D8" w:rsidRDefault="00E358D8" w:rsidP="00B45F85">
      <w:pPr>
        <w:jc w:val="both"/>
        <w:rPr>
          <w:rFonts w:asciiTheme="minorHAnsi" w:hAnsiTheme="minorHAnsi" w:cstheme="minorHAnsi"/>
          <w:sz w:val="22"/>
          <w:szCs w:val="22"/>
        </w:rPr>
      </w:pPr>
    </w:p>
    <w:p w:rsidR="00E358D8" w:rsidRDefault="00E358D8" w:rsidP="00B45F85">
      <w:pPr>
        <w:jc w:val="both"/>
        <w:rPr>
          <w:rFonts w:asciiTheme="minorHAnsi" w:hAnsiTheme="minorHAnsi" w:cstheme="minorHAnsi"/>
          <w:sz w:val="22"/>
          <w:szCs w:val="22"/>
        </w:rPr>
      </w:pPr>
      <w:r>
        <w:rPr>
          <w:rFonts w:asciiTheme="minorHAnsi" w:hAnsiTheme="minorHAnsi" w:cstheme="minorHAnsi"/>
          <w:sz w:val="22"/>
          <w:szCs w:val="22"/>
        </w:rPr>
        <w:t xml:space="preserve">Using </w:t>
      </w:r>
      <m:oMath>
        <m:r>
          <w:rPr>
            <w:rFonts w:ascii="Cambria Math" w:hAnsi="Cambria Math" w:cstheme="minorHAnsi"/>
            <w:sz w:val="22"/>
            <w:szCs w:val="22"/>
          </w:rPr>
          <m:t>α=0.995</m:t>
        </m:r>
      </m:oMath>
      <w:r>
        <w:rPr>
          <w:rFonts w:asciiTheme="minorHAnsi" w:hAnsiTheme="minorHAnsi" w:cstheme="minorHAnsi"/>
          <w:sz w:val="22"/>
          <w:szCs w:val="22"/>
        </w:rPr>
        <w:t xml:space="preserve"> and </w:t>
      </w:r>
      <m:oMath>
        <m:r>
          <w:rPr>
            <w:rFonts w:ascii="Cambria Math" w:hAnsi="Cambria Math" w:cstheme="minorHAnsi"/>
            <w:sz w:val="22"/>
            <w:szCs w:val="22"/>
          </w:rPr>
          <m:t>β=3</m:t>
        </m:r>
      </m:oMath>
      <w:r>
        <w:rPr>
          <w:rFonts w:asciiTheme="minorHAnsi" w:hAnsiTheme="minorHAnsi" w:cstheme="minorHAnsi"/>
          <w:sz w:val="22"/>
          <w:szCs w:val="22"/>
        </w:rPr>
        <w:t xml:space="preserve"> one realization of the </w:t>
      </w:r>
      <w:r w:rsidR="00195E09">
        <w:rPr>
          <w:rFonts w:asciiTheme="minorHAnsi" w:hAnsiTheme="minorHAnsi" w:cstheme="minorHAnsi"/>
          <w:sz w:val="22"/>
          <w:szCs w:val="22"/>
        </w:rPr>
        <w:t xml:space="preserve">deviation form Equation (14) is shown in Figure 4.  The </w:t>
      </w:r>
      <m:oMath>
        <m:r>
          <w:rPr>
            <w:rFonts w:ascii="Cambria Math" w:hAnsi="Cambria Math" w:cstheme="minorHAnsi"/>
            <w:sz w:val="22"/>
            <w:szCs w:val="22"/>
          </w:rPr>
          <m:t>d(t)</m:t>
        </m:r>
      </m:oMath>
      <w:r w:rsidR="00195E09">
        <w:rPr>
          <w:rFonts w:asciiTheme="minorHAnsi" w:hAnsiTheme="minorHAnsi" w:cstheme="minorHAnsi"/>
          <w:sz w:val="22"/>
          <w:szCs w:val="22"/>
        </w:rPr>
        <w:t xml:space="preserve"> pattern will change with each randomization of the pseudo-random variate, </w:t>
      </w:r>
      <m:oMath>
        <m:r>
          <w:rPr>
            <w:rFonts w:ascii="Cambria Math" w:hAnsi="Cambria Math" w:cstheme="minorHAnsi"/>
            <w:sz w:val="22"/>
            <w:szCs w:val="22"/>
          </w:rPr>
          <m:t>u</m:t>
        </m:r>
      </m:oMath>
      <w:r w:rsidR="00195E09">
        <w:rPr>
          <w:rFonts w:asciiTheme="minorHAnsi" w:hAnsiTheme="minorHAnsi" w:cstheme="minorHAnsi"/>
          <w:sz w:val="22"/>
          <w:szCs w:val="22"/>
        </w:rPr>
        <w:t xml:space="preserve">.  Any one particular outcome </w:t>
      </w:r>
      <w:r w:rsidR="00BE4DDF">
        <w:rPr>
          <w:rFonts w:asciiTheme="minorHAnsi" w:hAnsiTheme="minorHAnsi" w:cstheme="minorHAnsi"/>
          <w:sz w:val="22"/>
          <w:szCs w:val="22"/>
        </w:rPr>
        <w:t xml:space="preserve">sequence </w:t>
      </w:r>
      <w:r w:rsidR="00195E09">
        <w:rPr>
          <w:rFonts w:asciiTheme="minorHAnsi" w:hAnsiTheme="minorHAnsi" w:cstheme="minorHAnsi"/>
          <w:sz w:val="22"/>
          <w:szCs w:val="22"/>
        </w:rPr>
        <w:t>is termed a realization, a possible outcome.</w:t>
      </w:r>
    </w:p>
    <w:p w:rsidR="00195E09" w:rsidRDefault="00195E09" w:rsidP="00B45F85">
      <w:pPr>
        <w:jc w:val="both"/>
        <w:rPr>
          <w:rFonts w:asciiTheme="minorHAnsi" w:hAnsiTheme="minorHAnsi" w:cstheme="minorHAnsi"/>
          <w:sz w:val="22"/>
          <w:szCs w:val="22"/>
        </w:rPr>
      </w:pPr>
    </w:p>
    <w:p w:rsidR="00195E09" w:rsidRDefault="00DE4A4E" w:rsidP="00B45F85">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928E239">
            <wp:extent cx="6791325" cy="238379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91325" cy="2383790"/>
                    </a:xfrm>
                    <a:prstGeom prst="rect">
                      <a:avLst/>
                    </a:prstGeom>
                    <a:noFill/>
                  </pic:spPr>
                </pic:pic>
              </a:graphicData>
            </a:graphic>
          </wp:inline>
        </w:drawing>
      </w:r>
    </w:p>
    <w:p w:rsidR="00195E09" w:rsidRDefault="00195E09" w:rsidP="00B45F85">
      <w:pPr>
        <w:jc w:val="both"/>
        <w:rPr>
          <w:rFonts w:asciiTheme="minorHAnsi" w:hAnsiTheme="minorHAnsi" w:cstheme="minorHAnsi"/>
          <w:sz w:val="22"/>
          <w:szCs w:val="22"/>
        </w:rPr>
      </w:pPr>
    </w:p>
    <w:p w:rsidR="00195E09" w:rsidRDefault="00195E09" w:rsidP="00B45F85">
      <w:pPr>
        <w:jc w:val="both"/>
        <w:rPr>
          <w:rFonts w:asciiTheme="minorHAnsi" w:hAnsiTheme="minorHAnsi" w:cstheme="minorHAnsi"/>
          <w:sz w:val="22"/>
          <w:szCs w:val="22"/>
        </w:rPr>
      </w:pPr>
      <w:r>
        <w:rPr>
          <w:rFonts w:asciiTheme="minorHAnsi" w:hAnsiTheme="minorHAnsi" w:cstheme="minorHAnsi"/>
          <w:sz w:val="22"/>
          <w:szCs w:val="22"/>
        </w:rPr>
        <w:t xml:space="preserve">Figure 4 – A Disturbance Realization </w:t>
      </w:r>
    </w:p>
    <w:p w:rsidR="00610F0C" w:rsidRDefault="00610F0C" w:rsidP="00B45F85">
      <w:pPr>
        <w:jc w:val="both"/>
        <w:rPr>
          <w:rFonts w:asciiTheme="minorHAnsi" w:hAnsiTheme="minorHAnsi" w:cstheme="minorHAnsi"/>
          <w:sz w:val="22"/>
          <w:szCs w:val="22"/>
        </w:rPr>
      </w:pPr>
    </w:p>
    <w:p w:rsidR="00DE4A4E" w:rsidRDefault="00DE4A4E" w:rsidP="00B45F85">
      <w:pPr>
        <w:jc w:val="both"/>
        <w:rPr>
          <w:rFonts w:asciiTheme="minorHAnsi" w:hAnsiTheme="minorHAnsi" w:cstheme="minorHAnsi"/>
          <w:sz w:val="22"/>
          <w:szCs w:val="22"/>
        </w:rPr>
      </w:pPr>
    </w:p>
    <w:p w:rsidR="001F3AC2" w:rsidRDefault="00DF6C03" w:rsidP="00B45F85">
      <w:pPr>
        <w:jc w:val="both"/>
        <w:rPr>
          <w:rFonts w:asciiTheme="minorHAnsi" w:hAnsiTheme="minorHAnsi" w:cstheme="minorHAnsi"/>
          <w:sz w:val="22"/>
          <w:szCs w:val="22"/>
        </w:rPr>
      </w:pPr>
      <w:r>
        <w:rPr>
          <w:rFonts w:asciiTheme="minorHAnsi" w:hAnsiTheme="minorHAnsi" w:cstheme="minorHAnsi"/>
          <w:sz w:val="22"/>
          <w:szCs w:val="22"/>
        </w:rPr>
        <w:t>A</w:t>
      </w:r>
      <w:r w:rsidR="001F3AC2">
        <w:rPr>
          <w:rFonts w:asciiTheme="minorHAnsi" w:hAnsiTheme="minorHAnsi" w:cstheme="minorHAnsi"/>
          <w:sz w:val="22"/>
          <w:szCs w:val="22"/>
        </w:rPr>
        <w:t xml:space="preserve">lthough </w:t>
      </w:r>
      <w:r w:rsidR="00610F0C">
        <w:rPr>
          <w:rFonts w:asciiTheme="minorHAnsi" w:hAnsiTheme="minorHAnsi" w:cstheme="minorHAnsi"/>
          <w:sz w:val="22"/>
          <w:szCs w:val="22"/>
        </w:rPr>
        <w:t>the</w:t>
      </w:r>
      <w:r w:rsidR="001F3AC2">
        <w:rPr>
          <w:rFonts w:asciiTheme="minorHAnsi" w:hAnsiTheme="minorHAnsi" w:cstheme="minorHAnsi"/>
          <w:sz w:val="22"/>
          <w:szCs w:val="22"/>
        </w:rPr>
        <w:t xml:space="preserve"> simulator will calculate a value of the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3,i</m:t>
            </m:r>
          </m:sub>
        </m:sSub>
      </m:oMath>
      <w:r w:rsidR="0030688F">
        <w:rPr>
          <w:rFonts w:asciiTheme="minorHAnsi" w:hAnsiTheme="minorHAnsi" w:cstheme="minorHAnsi"/>
          <w:sz w:val="22"/>
          <w:szCs w:val="22"/>
        </w:rPr>
        <w:t xml:space="preserve"> and </w:t>
      </w: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3,i</m:t>
            </m:r>
          </m:sub>
        </m:sSub>
      </m:oMath>
      <w:r w:rsidR="0030688F">
        <w:rPr>
          <w:rFonts w:asciiTheme="minorHAnsi" w:hAnsiTheme="minorHAnsi" w:cstheme="minorHAnsi"/>
          <w:sz w:val="22"/>
          <w:szCs w:val="22"/>
        </w:rPr>
        <w:t xml:space="preserve"> </w:t>
      </w:r>
      <w:r w:rsidR="001F3AC2">
        <w:rPr>
          <w:rFonts w:asciiTheme="minorHAnsi" w:hAnsiTheme="minorHAnsi" w:cstheme="minorHAnsi"/>
          <w:sz w:val="22"/>
          <w:szCs w:val="22"/>
        </w:rPr>
        <w:t xml:space="preserve">responses from the fundamental relations, </w:t>
      </w:r>
      <w:r w:rsidR="00610F0C">
        <w:rPr>
          <w:rFonts w:asciiTheme="minorHAnsi" w:hAnsiTheme="minorHAnsi" w:cstheme="minorHAnsi"/>
          <w:sz w:val="22"/>
          <w:szCs w:val="22"/>
        </w:rPr>
        <w:t>these</w:t>
      </w:r>
      <w:r w:rsidR="001F3AC2">
        <w:rPr>
          <w:rFonts w:asciiTheme="minorHAnsi" w:hAnsiTheme="minorHAnsi" w:cstheme="minorHAnsi"/>
          <w:sz w:val="22"/>
          <w:szCs w:val="22"/>
        </w:rPr>
        <w:t xml:space="preserve"> cannot </w:t>
      </w:r>
      <w:r w:rsidR="00BE4DDF">
        <w:rPr>
          <w:rFonts w:asciiTheme="minorHAnsi" w:hAnsiTheme="minorHAnsi" w:cstheme="minorHAnsi"/>
          <w:sz w:val="22"/>
          <w:szCs w:val="22"/>
        </w:rPr>
        <w:t xml:space="preserve">be </w:t>
      </w:r>
      <w:r w:rsidR="001F3AC2">
        <w:rPr>
          <w:rFonts w:asciiTheme="minorHAnsi" w:hAnsiTheme="minorHAnsi" w:cstheme="minorHAnsi"/>
          <w:sz w:val="22"/>
          <w:szCs w:val="22"/>
        </w:rPr>
        <w:t>use</w:t>
      </w:r>
      <w:r w:rsidR="00BE4DDF">
        <w:rPr>
          <w:rFonts w:asciiTheme="minorHAnsi" w:hAnsiTheme="minorHAnsi" w:cstheme="minorHAnsi"/>
          <w:sz w:val="22"/>
          <w:szCs w:val="22"/>
        </w:rPr>
        <w:t>d</w:t>
      </w:r>
      <w:r w:rsidR="001F3AC2">
        <w:rPr>
          <w:rFonts w:asciiTheme="minorHAnsi" w:hAnsiTheme="minorHAnsi" w:cstheme="minorHAnsi"/>
          <w:sz w:val="22"/>
          <w:szCs w:val="22"/>
        </w:rPr>
        <w:t xml:space="preserve"> for control</w:t>
      </w:r>
      <w:r w:rsidR="00610F0C">
        <w:rPr>
          <w:rFonts w:asciiTheme="minorHAnsi" w:hAnsiTheme="minorHAnsi" w:cstheme="minorHAnsi"/>
          <w:sz w:val="22"/>
          <w:szCs w:val="22"/>
        </w:rPr>
        <w:t xml:space="preserve">.  The simulator needs </w:t>
      </w:r>
      <w:r w:rsidR="001F3AC2">
        <w:rPr>
          <w:rFonts w:asciiTheme="minorHAnsi" w:hAnsiTheme="minorHAnsi" w:cstheme="minorHAnsi"/>
          <w:sz w:val="22"/>
          <w:szCs w:val="22"/>
        </w:rPr>
        <w:t>to use what might be measured.</w:t>
      </w:r>
      <w:r w:rsidR="00460228">
        <w:rPr>
          <w:rFonts w:asciiTheme="minorHAnsi" w:hAnsiTheme="minorHAnsi" w:cstheme="minorHAnsi"/>
          <w:sz w:val="22"/>
          <w:szCs w:val="22"/>
        </w:rPr>
        <w:t xml:space="preserve">  All measurements have similar models.  Here are the two key ones.</w:t>
      </w:r>
    </w:p>
    <w:p w:rsidR="001F3AC2" w:rsidRDefault="001F3AC2" w:rsidP="00B45F85">
      <w:pPr>
        <w:ind w:firstLine="720"/>
        <w:jc w:val="both"/>
        <w:rPr>
          <w:rFonts w:asciiTheme="minorHAnsi" w:hAnsiTheme="minorHAnsi" w:cstheme="minorHAnsi"/>
          <w:sz w:val="22"/>
          <w:szCs w:val="22"/>
        </w:rPr>
      </w:pPr>
    </w:p>
    <w:p w:rsidR="001F3AC2" w:rsidRDefault="009F74B5" w:rsidP="00B45F85">
      <w:pPr>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3, meas,i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3,i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F3,i</m:t>
            </m:r>
          </m:sub>
        </m:sSub>
      </m:oMath>
      <w:r w:rsidR="001E3B7B">
        <w:rPr>
          <w:rFonts w:asciiTheme="minorHAnsi" w:hAnsiTheme="minorHAnsi" w:cstheme="minorHAnsi"/>
          <w:sz w:val="22"/>
          <w:szCs w:val="22"/>
        </w:rPr>
        <w:tab/>
      </w:r>
      <w:r w:rsidR="001E3B7B">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1E3B7B">
        <w:rPr>
          <w:rFonts w:asciiTheme="minorHAnsi" w:hAnsiTheme="minorHAnsi" w:cstheme="minorHAnsi"/>
          <w:sz w:val="22"/>
          <w:szCs w:val="22"/>
        </w:rPr>
        <w:t>(15)</w:t>
      </w:r>
    </w:p>
    <w:p w:rsidR="001F3AC2" w:rsidRDefault="001F3AC2" w:rsidP="00B45F85">
      <w:pPr>
        <w:jc w:val="both"/>
        <w:rPr>
          <w:rFonts w:asciiTheme="minorHAnsi" w:hAnsiTheme="minorHAnsi" w:cstheme="minorHAnsi"/>
          <w:sz w:val="22"/>
          <w:szCs w:val="22"/>
        </w:rPr>
      </w:pPr>
    </w:p>
    <w:p w:rsidR="001F3AC2" w:rsidRDefault="009F74B5" w:rsidP="00B45F85">
      <w:pPr>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3, meas,i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3,i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T3,i</m:t>
            </m:r>
          </m:sub>
        </m:sSub>
      </m:oMath>
      <w:r w:rsidR="001E3B7B">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1E3B7B">
        <w:rPr>
          <w:rFonts w:asciiTheme="minorHAnsi" w:hAnsiTheme="minorHAnsi" w:cstheme="minorHAnsi"/>
          <w:sz w:val="22"/>
          <w:szCs w:val="22"/>
        </w:rPr>
        <w:tab/>
        <w:t>(16)</w:t>
      </w:r>
    </w:p>
    <w:p w:rsidR="001F3AC2" w:rsidRDefault="001F3AC2" w:rsidP="00B45F85">
      <w:pPr>
        <w:jc w:val="both"/>
        <w:rPr>
          <w:rFonts w:asciiTheme="minorHAnsi" w:hAnsiTheme="minorHAnsi" w:cstheme="minorHAnsi"/>
          <w:sz w:val="22"/>
          <w:szCs w:val="22"/>
        </w:rPr>
      </w:pPr>
    </w:p>
    <w:p w:rsidR="0035027B" w:rsidRDefault="00973039" w:rsidP="00B45F85">
      <w:pPr>
        <w:jc w:val="both"/>
        <w:rPr>
          <w:rFonts w:asciiTheme="minorHAnsi" w:hAnsiTheme="minorHAnsi" w:cstheme="minorHAnsi"/>
          <w:sz w:val="22"/>
          <w:szCs w:val="22"/>
        </w:rPr>
      </w:pPr>
      <w:r w:rsidRPr="00FD38ED">
        <w:rPr>
          <w:rFonts w:asciiTheme="minorHAnsi" w:hAnsiTheme="minorHAnsi" w:cstheme="minorHAnsi"/>
          <w:sz w:val="22"/>
          <w:szCs w:val="22"/>
        </w:rPr>
        <w:t xml:space="preserve">Those are normal </w:t>
      </w:r>
      <w:r w:rsidR="00DF6C03">
        <w:rPr>
          <w:rFonts w:asciiTheme="minorHAnsi" w:hAnsiTheme="minorHAnsi" w:cstheme="minorHAnsi"/>
          <w:sz w:val="22"/>
          <w:szCs w:val="22"/>
        </w:rPr>
        <w:t xml:space="preserve">operating </w:t>
      </w:r>
      <w:r w:rsidRPr="00FD38ED">
        <w:rPr>
          <w:rFonts w:asciiTheme="minorHAnsi" w:hAnsiTheme="minorHAnsi" w:cstheme="minorHAnsi"/>
          <w:sz w:val="22"/>
          <w:szCs w:val="22"/>
        </w:rPr>
        <w:t>conditions</w:t>
      </w:r>
      <w:r w:rsidR="002616FB" w:rsidRPr="00FD38ED">
        <w:rPr>
          <w:rFonts w:asciiTheme="minorHAnsi" w:hAnsiTheme="minorHAnsi" w:cstheme="minorHAnsi"/>
          <w:sz w:val="22"/>
          <w:szCs w:val="22"/>
        </w:rPr>
        <w:t xml:space="preserve">.  </w:t>
      </w:r>
      <w:r w:rsidR="002363A1" w:rsidRPr="00FD38ED">
        <w:rPr>
          <w:rFonts w:asciiTheme="minorHAnsi" w:hAnsiTheme="minorHAnsi" w:cstheme="minorHAnsi"/>
          <w:sz w:val="22"/>
          <w:szCs w:val="22"/>
        </w:rPr>
        <w:t>Other s</w:t>
      </w:r>
      <w:r w:rsidR="002616FB" w:rsidRPr="00FD38ED">
        <w:rPr>
          <w:rFonts w:asciiTheme="minorHAnsi" w:hAnsiTheme="minorHAnsi" w:cstheme="minorHAnsi"/>
          <w:sz w:val="22"/>
          <w:szCs w:val="22"/>
        </w:rPr>
        <w:t>ensor f</w:t>
      </w:r>
      <w:r w:rsidR="002363A1" w:rsidRPr="00FD38ED">
        <w:rPr>
          <w:rFonts w:asciiTheme="minorHAnsi" w:hAnsiTheme="minorHAnsi" w:cstheme="minorHAnsi"/>
          <w:sz w:val="22"/>
          <w:szCs w:val="22"/>
        </w:rPr>
        <w:t>ailure</w:t>
      </w:r>
      <w:r w:rsidR="00DF6C03">
        <w:rPr>
          <w:rFonts w:asciiTheme="minorHAnsi" w:hAnsiTheme="minorHAnsi" w:cstheme="minorHAnsi"/>
          <w:sz w:val="22"/>
          <w:szCs w:val="22"/>
        </w:rPr>
        <w:t xml:space="preserve"> or fault</w:t>
      </w:r>
      <w:r w:rsidR="002363A1" w:rsidRPr="00FD38ED">
        <w:rPr>
          <w:rFonts w:asciiTheme="minorHAnsi" w:hAnsiTheme="minorHAnsi" w:cstheme="minorHAnsi"/>
          <w:sz w:val="22"/>
          <w:szCs w:val="22"/>
        </w:rPr>
        <w:t xml:space="preserve"> conditions</w:t>
      </w:r>
      <w:r w:rsidRPr="00FD38ED">
        <w:rPr>
          <w:rFonts w:asciiTheme="minorHAnsi" w:hAnsiTheme="minorHAnsi" w:cstheme="minorHAnsi"/>
          <w:sz w:val="22"/>
          <w:szCs w:val="22"/>
        </w:rPr>
        <w:t xml:space="preserve"> are not included in the simulator</w:t>
      </w:r>
      <w:r w:rsidR="002363A1" w:rsidRPr="00FD38ED">
        <w:rPr>
          <w:rFonts w:asciiTheme="minorHAnsi" w:hAnsiTheme="minorHAnsi" w:cstheme="minorHAnsi"/>
          <w:sz w:val="22"/>
          <w:szCs w:val="22"/>
        </w:rPr>
        <w:t>, but could be</w:t>
      </w:r>
      <w:r w:rsidR="00610F0C">
        <w:rPr>
          <w:rFonts w:asciiTheme="minorHAnsi" w:hAnsiTheme="minorHAnsi" w:cstheme="minorHAnsi"/>
          <w:sz w:val="22"/>
          <w:szCs w:val="22"/>
        </w:rPr>
        <w:t xml:space="preserve"> if the user wishes to investigate such</w:t>
      </w:r>
      <w:r w:rsidRPr="00FD38ED">
        <w:rPr>
          <w:rFonts w:asciiTheme="minorHAnsi" w:hAnsiTheme="minorHAnsi" w:cstheme="minorHAnsi"/>
          <w:sz w:val="22"/>
          <w:szCs w:val="22"/>
        </w:rPr>
        <w:t xml:space="preserve">.  </w:t>
      </w:r>
    </w:p>
    <w:p w:rsidR="0035027B" w:rsidRDefault="0035027B" w:rsidP="00B45F85">
      <w:pPr>
        <w:ind w:firstLine="720"/>
        <w:jc w:val="both"/>
        <w:rPr>
          <w:rFonts w:asciiTheme="minorHAnsi" w:hAnsiTheme="minorHAnsi" w:cstheme="minorHAnsi"/>
          <w:sz w:val="22"/>
          <w:szCs w:val="22"/>
        </w:rPr>
      </w:pPr>
    </w:p>
    <w:p w:rsidR="001F3AC2" w:rsidRDefault="00973039" w:rsidP="00B45F85">
      <w:pPr>
        <w:jc w:val="both"/>
        <w:rPr>
          <w:rFonts w:asciiTheme="minorHAnsi" w:hAnsiTheme="minorHAnsi" w:cstheme="minorHAnsi"/>
          <w:sz w:val="22"/>
          <w:szCs w:val="22"/>
        </w:rPr>
      </w:pPr>
      <w:r w:rsidRPr="00FD38ED">
        <w:rPr>
          <w:rFonts w:asciiTheme="minorHAnsi" w:hAnsiTheme="minorHAnsi" w:cstheme="minorHAnsi"/>
          <w:sz w:val="22"/>
          <w:szCs w:val="22"/>
        </w:rPr>
        <w:t>Inlet and exit pressures, P1, P2, and P3 vary in time</w:t>
      </w:r>
      <w:r w:rsidR="00844BEE">
        <w:rPr>
          <w:rFonts w:asciiTheme="minorHAnsi" w:hAnsiTheme="minorHAnsi" w:cstheme="minorHAnsi"/>
          <w:sz w:val="22"/>
          <w:szCs w:val="22"/>
        </w:rPr>
        <w:t>.  (You may have experienced flow rate changes in a home faucet when other users or appliances use water.) T</w:t>
      </w:r>
      <w:r w:rsidR="00EF7181">
        <w:rPr>
          <w:rFonts w:asciiTheme="minorHAnsi" w:hAnsiTheme="minorHAnsi" w:cstheme="minorHAnsi"/>
          <w:sz w:val="22"/>
          <w:szCs w:val="22"/>
        </w:rPr>
        <w:t xml:space="preserve">hese are </w:t>
      </w:r>
      <w:r w:rsidR="0035027B">
        <w:rPr>
          <w:rFonts w:asciiTheme="minorHAnsi" w:hAnsiTheme="minorHAnsi" w:cstheme="minorHAnsi"/>
          <w:sz w:val="22"/>
          <w:szCs w:val="22"/>
        </w:rPr>
        <w:t xml:space="preserve">also </w:t>
      </w:r>
      <w:r w:rsidR="00DF6C03">
        <w:rPr>
          <w:rFonts w:asciiTheme="minorHAnsi" w:hAnsiTheme="minorHAnsi" w:cstheme="minorHAnsi"/>
          <w:sz w:val="22"/>
          <w:szCs w:val="22"/>
        </w:rPr>
        <w:t xml:space="preserve">modeled as </w:t>
      </w:r>
      <w:r w:rsidR="0035027B">
        <w:rPr>
          <w:rFonts w:asciiTheme="minorHAnsi" w:hAnsiTheme="minorHAnsi" w:cstheme="minorHAnsi"/>
          <w:sz w:val="22"/>
          <w:szCs w:val="22"/>
        </w:rPr>
        <w:t>first-</w:t>
      </w:r>
      <w:r w:rsidR="00380A8D" w:rsidRPr="00FD38ED">
        <w:rPr>
          <w:rFonts w:asciiTheme="minorHAnsi" w:hAnsiTheme="minorHAnsi" w:cstheme="minorHAnsi"/>
          <w:sz w:val="22"/>
          <w:szCs w:val="22"/>
        </w:rPr>
        <w:t>order drifts d</w:t>
      </w:r>
      <w:r w:rsidR="00844BEE">
        <w:rPr>
          <w:rFonts w:asciiTheme="minorHAnsi" w:hAnsiTheme="minorHAnsi" w:cstheme="minorHAnsi"/>
          <w:sz w:val="22"/>
          <w:szCs w:val="22"/>
        </w:rPr>
        <w:t xml:space="preserve">riven </w:t>
      </w:r>
      <w:r w:rsidR="00844BEE">
        <w:rPr>
          <w:rFonts w:asciiTheme="minorHAnsi" w:hAnsiTheme="minorHAnsi" w:cstheme="minorHAnsi"/>
          <w:sz w:val="22"/>
          <w:szCs w:val="22"/>
        </w:rPr>
        <w:lastRenderedPageBreak/>
        <w:t>by uniform random variate</w:t>
      </w:r>
      <w:r w:rsidR="00DF6C03">
        <w:rPr>
          <w:rFonts w:asciiTheme="minorHAnsi" w:hAnsiTheme="minorHAnsi" w:cstheme="minorHAnsi"/>
          <w:sz w:val="22"/>
          <w:szCs w:val="22"/>
        </w:rPr>
        <w:t>.  The drifting values m</w:t>
      </w:r>
      <w:r w:rsidR="002616FB" w:rsidRPr="00FD38ED">
        <w:rPr>
          <w:rFonts w:asciiTheme="minorHAnsi" w:hAnsiTheme="minorHAnsi" w:cstheme="minorHAnsi"/>
          <w:sz w:val="22"/>
          <w:szCs w:val="22"/>
        </w:rPr>
        <w:t>ake the flow rates vary</w:t>
      </w:r>
      <w:r w:rsidR="00DF6C03">
        <w:rPr>
          <w:rFonts w:asciiTheme="minorHAnsi" w:hAnsiTheme="minorHAnsi" w:cstheme="minorHAnsi"/>
          <w:sz w:val="22"/>
          <w:szCs w:val="22"/>
        </w:rPr>
        <w:t>,</w:t>
      </w:r>
      <w:r w:rsidR="002616FB" w:rsidRPr="00FD38ED">
        <w:rPr>
          <w:rFonts w:asciiTheme="minorHAnsi" w:hAnsiTheme="minorHAnsi" w:cstheme="minorHAnsi"/>
          <w:sz w:val="22"/>
          <w:szCs w:val="22"/>
        </w:rPr>
        <w:t xml:space="preserve"> even with no change in the signals to the control valves.  </w:t>
      </w:r>
      <w:r w:rsidR="00375EC9" w:rsidRPr="00FD38ED">
        <w:rPr>
          <w:rFonts w:asciiTheme="minorHAnsi" w:hAnsiTheme="minorHAnsi" w:cstheme="minorHAnsi"/>
          <w:sz w:val="22"/>
          <w:szCs w:val="22"/>
        </w:rPr>
        <w:t>I</w:t>
      </w:r>
      <w:r w:rsidR="002616FB" w:rsidRPr="00FD38ED">
        <w:rPr>
          <w:rFonts w:asciiTheme="minorHAnsi" w:hAnsiTheme="minorHAnsi" w:cstheme="minorHAnsi"/>
          <w:sz w:val="22"/>
          <w:szCs w:val="22"/>
        </w:rPr>
        <w:t xml:space="preserve">nlet temperatures </w:t>
      </w:r>
      <w:r w:rsidR="001F3AC2">
        <w:rPr>
          <w:rFonts w:asciiTheme="minorHAnsi" w:hAnsiTheme="minorHAnsi" w:cstheme="minorHAnsi"/>
          <w:sz w:val="22"/>
          <w:szCs w:val="22"/>
        </w:rPr>
        <w:t xml:space="preserve">T1 and T2 </w:t>
      </w:r>
      <w:r w:rsidR="002616FB" w:rsidRPr="00FD38ED">
        <w:rPr>
          <w:rFonts w:asciiTheme="minorHAnsi" w:hAnsiTheme="minorHAnsi" w:cstheme="minorHAnsi"/>
          <w:sz w:val="22"/>
          <w:szCs w:val="22"/>
        </w:rPr>
        <w:t>also vary in time</w:t>
      </w:r>
      <w:r w:rsidR="00375EC9" w:rsidRPr="00FD38ED">
        <w:rPr>
          <w:rFonts w:asciiTheme="minorHAnsi" w:hAnsiTheme="minorHAnsi" w:cstheme="minorHAnsi"/>
          <w:sz w:val="22"/>
          <w:szCs w:val="22"/>
        </w:rPr>
        <w:t xml:space="preserve"> with similar ARMA(1,1) models.  </w:t>
      </w:r>
      <w:r w:rsidR="00844BEE">
        <w:rPr>
          <w:rFonts w:asciiTheme="minorHAnsi" w:hAnsiTheme="minorHAnsi" w:cstheme="minorHAnsi"/>
          <w:sz w:val="22"/>
          <w:szCs w:val="22"/>
        </w:rPr>
        <w:t>(Again</w:t>
      </w:r>
      <w:r w:rsidR="001E3B7B">
        <w:rPr>
          <w:rFonts w:asciiTheme="minorHAnsi" w:hAnsiTheme="minorHAnsi" w:cstheme="minorHAnsi"/>
          <w:sz w:val="22"/>
          <w:szCs w:val="22"/>
        </w:rPr>
        <w:t>,</w:t>
      </w:r>
      <w:r w:rsidR="00844BEE">
        <w:rPr>
          <w:rFonts w:asciiTheme="minorHAnsi" w:hAnsiTheme="minorHAnsi" w:cstheme="minorHAnsi"/>
          <w:sz w:val="22"/>
          <w:szCs w:val="22"/>
        </w:rPr>
        <w:t xml:space="preserve"> you may have experienced </w:t>
      </w:r>
      <w:r w:rsidR="001E3B7B">
        <w:rPr>
          <w:rFonts w:asciiTheme="minorHAnsi" w:hAnsiTheme="minorHAnsi" w:cstheme="minorHAnsi"/>
          <w:sz w:val="22"/>
          <w:szCs w:val="22"/>
        </w:rPr>
        <w:t xml:space="preserve">home hot or cold water temperatures changes as the use changes the inflow to water in the outside lines or dilutes the water heater tank.)  </w:t>
      </w:r>
      <w:r w:rsidR="00375EC9" w:rsidRPr="00FD38ED">
        <w:rPr>
          <w:rFonts w:asciiTheme="minorHAnsi" w:hAnsiTheme="minorHAnsi" w:cstheme="minorHAnsi"/>
          <w:sz w:val="22"/>
          <w:szCs w:val="22"/>
        </w:rPr>
        <w:t xml:space="preserve">Finally, the friction factor in </w:t>
      </w:r>
      <w:r w:rsidR="00EF7181">
        <w:rPr>
          <w:rFonts w:asciiTheme="minorHAnsi" w:hAnsiTheme="minorHAnsi" w:cstheme="minorHAnsi"/>
          <w:sz w:val="22"/>
          <w:szCs w:val="22"/>
        </w:rPr>
        <w:t xml:space="preserve">each of </w:t>
      </w:r>
      <w:r w:rsidR="00375EC9" w:rsidRPr="00FD38ED">
        <w:rPr>
          <w:rFonts w:asciiTheme="minorHAnsi" w:hAnsiTheme="minorHAnsi" w:cstheme="minorHAnsi"/>
          <w:sz w:val="22"/>
          <w:szCs w:val="22"/>
        </w:rPr>
        <w:t>the three lines</w:t>
      </w:r>
      <w:r w:rsidR="001F3AC2">
        <w:rPr>
          <w:rFonts w:asciiTheme="minorHAnsi" w:hAnsiTheme="minorHAnsi" w:cstheme="minorHAnsi"/>
          <w:sz w:val="22"/>
          <w:szCs w:val="22"/>
        </w:rPr>
        <w:t xml:space="preserve">, f1, f2, and f3 </w:t>
      </w:r>
      <w:r w:rsidR="00375EC9" w:rsidRPr="00FD38ED">
        <w:rPr>
          <w:rFonts w:asciiTheme="minorHAnsi" w:hAnsiTheme="minorHAnsi" w:cstheme="minorHAnsi"/>
          <w:sz w:val="22"/>
          <w:szCs w:val="22"/>
        </w:rPr>
        <w:t>independently drift in time.</w:t>
      </w:r>
      <w:r w:rsidR="001E3B7B">
        <w:rPr>
          <w:rFonts w:asciiTheme="minorHAnsi" w:hAnsiTheme="minorHAnsi" w:cstheme="minorHAnsi"/>
          <w:sz w:val="22"/>
          <w:szCs w:val="22"/>
        </w:rPr>
        <w:t xml:space="preserve">  (Industrially, silt, corrosion, entrained air, and many features </w:t>
      </w:r>
      <w:r w:rsidR="00DE4A4E">
        <w:rPr>
          <w:rFonts w:asciiTheme="minorHAnsi" w:hAnsiTheme="minorHAnsi" w:cstheme="minorHAnsi"/>
          <w:sz w:val="22"/>
          <w:szCs w:val="22"/>
        </w:rPr>
        <w:t xml:space="preserve">change in time and </w:t>
      </w:r>
      <w:r w:rsidR="001E3B7B">
        <w:rPr>
          <w:rFonts w:asciiTheme="minorHAnsi" w:hAnsiTheme="minorHAnsi" w:cstheme="minorHAnsi"/>
          <w:sz w:val="22"/>
          <w:szCs w:val="22"/>
        </w:rPr>
        <w:t xml:space="preserve">affect friction factor </w:t>
      </w:r>
      <w:r w:rsidR="00DE4A4E">
        <w:rPr>
          <w:rFonts w:asciiTheme="minorHAnsi" w:hAnsiTheme="minorHAnsi" w:cstheme="minorHAnsi"/>
          <w:sz w:val="22"/>
          <w:szCs w:val="22"/>
        </w:rPr>
        <w:t>in a line</w:t>
      </w:r>
      <w:r w:rsidR="001E3B7B">
        <w:rPr>
          <w:rFonts w:asciiTheme="minorHAnsi" w:hAnsiTheme="minorHAnsi" w:cstheme="minorHAnsi"/>
          <w:sz w:val="22"/>
          <w:szCs w:val="22"/>
        </w:rPr>
        <w:t>.  Additionally, operator adjustment of manual valves, flow paths, and plugging of screening all impact equivalent length.</w:t>
      </w:r>
      <w:r w:rsidR="00E61512">
        <w:rPr>
          <w:rFonts w:asciiTheme="minorHAnsi" w:hAnsiTheme="minorHAnsi" w:cstheme="minorHAnsi"/>
          <w:sz w:val="22"/>
          <w:szCs w:val="22"/>
        </w:rPr>
        <w:t>)</w:t>
      </w:r>
      <w:r w:rsidR="001E3B7B">
        <w:rPr>
          <w:rFonts w:asciiTheme="minorHAnsi" w:hAnsiTheme="minorHAnsi" w:cstheme="minorHAnsi"/>
          <w:sz w:val="22"/>
          <w:szCs w:val="22"/>
        </w:rPr>
        <w:t xml:space="preserve">  Since the terms are combined </w:t>
      </w:r>
      <w:r w:rsidR="00E61512">
        <w:rPr>
          <w:rFonts w:asciiTheme="minorHAnsi" w:hAnsiTheme="minorHAnsi" w:cstheme="minorHAnsi"/>
          <w:sz w:val="22"/>
          <w:szCs w:val="22"/>
        </w:rPr>
        <w:t xml:space="preserve">as a product </w:t>
      </w:r>
      <w:r w:rsidR="001E3B7B">
        <w:rPr>
          <w:rFonts w:asciiTheme="minorHAnsi" w:hAnsiTheme="minorHAnsi" w:cstheme="minorHAnsi"/>
          <w:sz w:val="22"/>
          <w:szCs w:val="22"/>
        </w:rPr>
        <w:t>in the equations, I chose to keep equivalent lengths fixed and attribute all such disturbance</w:t>
      </w:r>
      <w:r w:rsidR="00E61512">
        <w:rPr>
          <w:rFonts w:asciiTheme="minorHAnsi" w:hAnsiTheme="minorHAnsi" w:cstheme="minorHAnsi"/>
          <w:sz w:val="22"/>
          <w:szCs w:val="22"/>
        </w:rPr>
        <w:t>s to the friction factor value.</w:t>
      </w:r>
      <w:r w:rsidR="001E3B7B">
        <w:rPr>
          <w:rFonts w:asciiTheme="minorHAnsi" w:hAnsiTheme="minorHAnsi" w:cstheme="minorHAnsi"/>
          <w:sz w:val="22"/>
          <w:szCs w:val="22"/>
        </w:rPr>
        <w:t xml:space="preserve"> </w:t>
      </w:r>
      <w:r w:rsidR="00380A8D" w:rsidRPr="00FD38ED">
        <w:rPr>
          <w:rFonts w:asciiTheme="minorHAnsi" w:hAnsiTheme="minorHAnsi" w:cstheme="minorHAnsi"/>
          <w:sz w:val="22"/>
          <w:szCs w:val="22"/>
        </w:rPr>
        <w:t xml:space="preserve"> </w:t>
      </w:r>
      <w:r w:rsidR="002616FB" w:rsidRPr="00FD38ED">
        <w:rPr>
          <w:rFonts w:asciiTheme="minorHAnsi" w:hAnsiTheme="minorHAnsi" w:cstheme="minorHAnsi"/>
          <w:sz w:val="22"/>
          <w:szCs w:val="22"/>
        </w:rPr>
        <w:t xml:space="preserve">These are all normal environmental influences. </w:t>
      </w:r>
      <w:r w:rsidR="00375EC9" w:rsidRPr="00FD38ED">
        <w:rPr>
          <w:rFonts w:asciiTheme="minorHAnsi" w:hAnsiTheme="minorHAnsi" w:cstheme="minorHAnsi"/>
          <w:sz w:val="22"/>
          <w:szCs w:val="22"/>
        </w:rPr>
        <w:t xml:space="preserve">  </w:t>
      </w:r>
      <w:r w:rsidR="001F3AC2">
        <w:rPr>
          <w:rFonts w:asciiTheme="minorHAnsi" w:hAnsiTheme="minorHAnsi" w:cstheme="minorHAnsi"/>
          <w:sz w:val="22"/>
          <w:szCs w:val="22"/>
        </w:rPr>
        <w:t xml:space="preserve">The </w:t>
      </w:r>
      <w:r w:rsidR="00EF7181">
        <w:rPr>
          <w:rFonts w:asciiTheme="minorHAnsi" w:hAnsiTheme="minorHAnsi" w:cstheme="minorHAnsi"/>
          <w:sz w:val="22"/>
          <w:szCs w:val="22"/>
        </w:rPr>
        <w:t xml:space="preserve">general </w:t>
      </w:r>
      <w:r w:rsidR="001F3AC2">
        <w:rPr>
          <w:rFonts w:asciiTheme="minorHAnsi" w:hAnsiTheme="minorHAnsi" w:cstheme="minorHAnsi"/>
          <w:sz w:val="22"/>
          <w:szCs w:val="22"/>
        </w:rPr>
        <w:t>model is:</w:t>
      </w:r>
    </w:p>
    <w:p w:rsidR="001F3AC2" w:rsidRDefault="001F3AC2" w:rsidP="00B45F85">
      <w:pPr>
        <w:jc w:val="both"/>
        <w:rPr>
          <w:rFonts w:asciiTheme="minorHAnsi" w:hAnsiTheme="minorHAnsi" w:cstheme="minorHAnsi"/>
          <w:sz w:val="22"/>
          <w:szCs w:val="22"/>
        </w:rPr>
      </w:pPr>
    </w:p>
    <w:p w:rsidR="00EF7181" w:rsidRDefault="009F74B5" w:rsidP="00B45F85">
      <w:pPr>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x,i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α</m:t>
            </m:r>
          </m:e>
          <m:sub>
            <m:r>
              <w:rPr>
                <w:rFonts w:ascii="Cambria Math" w:hAnsi="Cambria Math" w:cstheme="minorHAnsi"/>
                <w:sz w:val="22"/>
                <w:szCs w:val="22"/>
              </w:rPr>
              <m:t>x</m:t>
            </m:r>
          </m:sub>
        </m:sSub>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i-1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x</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u</m:t>
            </m:r>
          </m:e>
          <m:sub>
            <m:r>
              <w:rPr>
                <w:rFonts w:ascii="Cambria Math" w:hAnsi="Cambria Math" w:cstheme="minorHAnsi"/>
                <w:sz w:val="22"/>
                <w:szCs w:val="22"/>
              </w:rPr>
              <m:t>i</m:t>
            </m:r>
          </m:sub>
        </m:sSub>
        <m:r>
          <w:rPr>
            <w:rFonts w:ascii="Cambria Math" w:hAnsi="Cambria Math" w:cstheme="minorHAnsi"/>
            <w:sz w:val="22"/>
            <w:szCs w:val="22"/>
          </w:rPr>
          <m:t>-0.5)</m:t>
        </m:r>
      </m:oMath>
      <w:r w:rsidR="001E3B7B">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1E3B7B">
        <w:rPr>
          <w:rFonts w:asciiTheme="minorHAnsi" w:hAnsiTheme="minorHAnsi" w:cstheme="minorHAnsi"/>
          <w:sz w:val="22"/>
          <w:szCs w:val="22"/>
        </w:rPr>
        <w:tab/>
        <w:t>(17)</w:t>
      </w:r>
    </w:p>
    <w:p w:rsidR="00EF7181" w:rsidRDefault="00EF7181" w:rsidP="00B45F85">
      <w:pPr>
        <w:jc w:val="both"/>
        <w:rPr>
          <w:rFonts w:asciiTheme="minorHAnsi" w:hAnsiTheme="minorHAnsi" w:cstheme="minorHAnsi"/>
          <w:sz w:val="22"/>
          <w:szCs w:val="22"/>
        </w:rPr>
      </w:pPr>
    </w:p>
    <w:p w:rsidR="001F3AC2" w:rsidRDefault="009F74B5" w:rsidP="00B45F85">
      <w:pPr>
        <w:jc w:val="both"/>
        <w:rPr>
          <w:rFonts w:asciiTheme="minorHAnsi"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base</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x,i</m:t>
            </m:r>
          </m:sub>
        </m:sSub>
      </m:oMath>
      <w:r w:rsidR="001E3B7B">
        <w:rPr>
          <w:rFonts w:asciiTheme="minorHAnsi" w:hAnsiTheme="minorHAnsi" w:cstheme="minorHAnsi"/>
          <w:sz w:val="22"/>
          <w:szCs w:val="22"/>
        </w:rPr>
        <w:tab/>
      </w:r>
      <w:r w:rsidR="001E3B7B">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DE4A4E">
        <w:rPr>
          <w:rFonts w:asciiTheme="minorHAnsi" w:hAnsiTheme="minorHAnsi" w:cstheme="minorHAnsi"/>
          <w:sz w:val="22"/>
          <w:szCs w:val="22"/>
        </w:rPr>
        <w:tab/>
      </w:r>
      <w:r w:rsidR="001E3B7B">
        <w:rPr>
          <w:rFonts w:asciiTheme="minorHAnsi" w:hAnsiTheme="minorHAnsi" w:cstheme="minorHAnsi"/>
          <w:sz w:val="22"/>
          <w:szCs w:val="22"/>
        </w:rPr>
        <w:tab/>
        <w:t>(18)</w:t>
      </w:r>
    </w:p>
    <w:p w:rsidR="001F3AC2" w:rsidRDefault="001F3AC2" w:rsidP="00B45F85">
      <w:pPr>
        <w:jc w:val="both"/>
        <w:rPr>
          <w:rFonts w:asciiTheme="minorHAnsi" w:hAnsiTheme="minorHAnsi" w:cstheme="minorHAnsi"/>
          <w:sz w:val="22"/>
          <w:szCs w:val="22"/>
        </w:rPr>
      </w:pPr>
    </w:p>
    <w:p w:rsidR="00947A2C" w:rsidRDefault="001F3AC2" w:rsidP="00B45F85">
      <w:pPr>
        <w:jc w:val="both"/>
        <w:rPr>
          <w:rFonts w:asciiTheme="minorHAnsi" w:hAnsiTheme="minorHAnsi" w:cstheme="minorHAnsi"/>
          <w:sz w:val="22"/>
          <w:szCs w:val="22"/>
        </w:rPr>
      </w:pPr>
      <w:r>
        <w:rPr>
          <w:rFonts w:asciiTheme="minorHAnsi" w:hAnsiTheme="minorHAnsi" w:cstheme="minorHAnsi"/>
          <w:sz w:val="22"/>
          <w:szCs w:val="22"/>
        </w:rPr>
        <w:t xml:space="preserve">Where x represents any of the nonstationary model coefficients or disturbances.  </w:t>
      </w:r>
      <w:r w:rsidR="00EF7181">
        <w:rPr>
          <w:rFonts w:asciiTheme="minorHAnsi" w:hAnsiTheme="minorHAnsi" w:cstheme="minorHAnsi"/>
          <w:sz w:val="22"/>
          <w:szCs w:val="22"/>
        </w:rPr>
        <w:t xml:space="preserve">The </w:t>
      </w:r>
      <m:oMath>
        <m:r>
          <w:rPr>
            <w:rFonts w:ascii="Cambria Math" w:hAnsi="Cambria Math" w:cstheme="minorHAnsi"/>
            <w:sz w:val="22"/>
            <w:szCs w:val="22"/>
          </w:rPr>
          <m:t>α</m:t>
        </m:r>
      </m:oMath>
      <w:r w:rsidR="00EF7181">
        <w:rPr>
          <w:rFonts w:asciiTheme="minorHAnsi" w:hAnsiTheme="minorHAnsi" w:cstheme="minorHAnsi"/>
          <w:sz w:val="22"/>
          <w:szCs w:val="22"/>
        </w:rPr>
        <w:t xml:space="preserve"> and </w:t>
      </w:r>
      <m:oMath>
        <m:r>
          <w:rPr>
            <w:rFonts w:ascii="Cambria Math" w:hAnsi="Cambria Math" w:cstheme="minorHAnsi"/>
            <w:sz w:val="22"/>
            <w:szCs w:val="22"/>
          </w:rPr>
          <m:t>β</m:t>
        </m:r>
      </m:oMath>
      <w:r w:rsidR="00EF7181">
        <w:rPr>
          <w:rFonts w:asciiTheme="minorHAnsi" w:hAnsiTheme="minorHAnsi" w:cstheme="minorHAnsi"/>
          <w:sz w:val="22"/>
          <w:szCs w:val="22"/>
        </w:rPr>
        <w:t xml:space="preserve"> coefficient values are unique to each variable, and </w:t>
      </w:r>
      <w:r w:rsidR="00DE4A4E">
        <w:rPr>
          <w:rFonts w:asciiTheme="minorHAnsi" w:hAnsiTheme="minorHAnsi" w:cstheme="minorHAnsi"/>
          <w:sz w:val="22"/>
          <w:szCs w:val="22"/>
        </w:rPr>
        <w:t xml:space="preserve">although the resulting </w:t>
      </w:r>
      <m:oMath>
        <m:sSub>
          <m:sSubPr>
            <m:ctrlPr>
              <w:rPr>
                <w:rFonts w:ascii="Cambria Math" w:hAnsi="Cambria Math" w:cstheme="minorHAnsi"/>
                <w:i/>
                <w:sz w:val="22"/>
                <w:szCs w:val="22"/>
              </w:rPr>
            </m:ctrlPr>
          </m:sSubPr>
          <m:e>
            <m:r>
              <w:rPr>
                <w:rFonts w:ascii="Cambria Math" w:hAnsi="Cambria Math" w:cstheme="minorHAnsi"/>
                <w:sz w:val="22"/>
                <w:szCs w:val="22"/>
              </w:rPr>
              <m:t>d</m:t>
            </m:r>
          </m:e>
          <m:sub>
            <m:r>
              <w:rPr>
                <w:rFonts w:ascii="Cambria Math" w:hAnsi="Cambria Math" w:cstheme="minorHAnsi"/>
                <w:sz w:val="22"/>
                <w:szCs w:val="22"/>
              </w:rPr>
              <m:t>x,i</m:t>
            </m:r>
          </m:sub>
        </m:sSub>
      </m:oMath>
      <w:r w:rsidR="00DE4A4E">
        <w:rPr>
          <w:rFonts w:asciiTheme="minorHAnsi" w:hAnsiTheme="minorHAnsi" w:cstheme="minorHAnsi"/>
          <w:sz w:val="22"/>
          <w:szCs w:val="22"/>
        </w:rPr>
        <w:t xml:space="preserve"> values change in time, the</w:t>
      </w:r>
      <w:r w:rsidR="00E61512">
        <w:rPr>
          <w:rFonts w:asciiTheme="minorHAnsi" w:hAnsiTheme="minorHAnsi" w:cstheme="minorHAnsi"/>
          <w:sz w:val="22"/>
          <w:szCs w:val="22"/>
        </w:rPr>
        <w:t xml:space="preserve"> disturbance</w:t>
      </w:r>
      <w:r w:rsidR="00DE4A4E">
        <w:rPr>
          <w:rFonts w:asciiTheme="minorHAnsi" w:hAnsiTheme="minorHAnsi" w:cstheme="minorHAnsi"/>
          <w:sz w:val="22"/>
          <w:szCs w:val="22"/>
        </w:rPr>
        <w:t xml:space="preserve"> model is stationary.  The </w:t>
      </w:r>
      <w:r w:rsidR="00BE4DDF">
        <w:rPr>
          <w:rFonts w:asciiTheme="minorHAnsi" w:hAnsiTheme="minorHAnsi" w:cstheme="minorHAnsi"/>
          <w:sz w:val="22"/>
          <w:szCs w:val="22"/>
        </w:rPr>
        <w:t xml:space="preserve">alpha and beta </w:t>
      </w:r>
      <w:r w:rsidR="00DE4A4E">
        <w:rPr>
          <w:rFonts w:asciiTheme="minorHAnsi" w:hAnsiTheme="minorHAnsi" w:cstheme="minorHAnsi"/>
          <w:sz w:val="22"/>
          <w:szCs w:val="22"/>
        </w:rPr>
        <w:t xml:space="preserve">coefficient values </w:t>
      </w:r>
      <w:r w:rsidR="00EF7181">
        <w:rPr>
          <w:rFonts w:asciiTheme="minorHAnsi" w:hAnsiTheme="minorHAnsi" w:cstheme="minorHAnsi"/>
          <w:sz w:val="22"/>
          <w:szCs w:val="22"/>
        </w:rPr>
        <w:t>do</w:t>
      </w:r>
      <w:r w:rsidR="00DE4A4E">
        <w:rPr>
          <w:rFonts w:asciiTheme="minorHAnsi" w:hAnsiTheme="minorHAnsi" w:cstheme="minorHAnsi"/>
          <w:sz w:val="22"/>
          <w:szCs w:val="22"/>
        </w:rPr>
        <w:t xml:space="preserve"> not change with simulated time</w:t>
      </w:r>
      <w:r w:rsidR="00DF6C03">
        <w:rPr>
          <w:rFonts w:asciiTheme="minorHAnsi" w:hAnsiTheme="minorHAnsi" w:cstheme="minorHAnsi"/>
          <w:sz w:val="22"/>
          <w:szCs w:val="22"/>
        </w:rPr>
        <w:t xml:space="preserve"> in this challenge problem</w:t>
      </w:r>
      <w:r w:rsidR="00EF7181">
        <w:rPr>
          <w:rFonts w:asciiTheme="minorHAnsi" w:hAnsiTheme="minorHAnsi" w:cstheme="minorHAnsi"/>
          <w:sz w:val="22"/>
          <w:szCs w:val="22"/>
        </w:rPr>
        <w:t xml:space="preserve">.  The random driver, </w:t>
      </w:r>
      <m:oMath>
        <m:sSub>
          <m:sSubPr>
            <m:ctrlPr>
              <w:rPr>
                <w:rFonts w:ascii="Cambria Math" w:hAnsi="Cambria Math" w:cstheme="minorHAnsi"/>
                <w:i/>
                <w:sz w:val="22"/>
                <w:szCs w:val="22"/>
              </w:rPr>
            </m:ctrlPr>
          </m:sSubPr>
          <m:e>
            <m:r>
              <w:rPr>
                <w:rFonts w:ascii="Cambria Math" w:hAnsi="Cambria Math" w:cstheme="minorHAnsi"/>
                <w:sz w:val="22"/>
                <w:szCs w:val="22"/>
              </w:rPr>
              <m:t>u</m:t>
            </m:r>
          </m:e>
          <m:sub>
            <m:r>
              <w:rPr>
                <w:rFonts w:ascii="Cambria Math" w:hAnsi="Cambria Math" w:cstheme="minorHAnsi"/>
                <w:sz w:val="22"/>
                <w:szCs w:val="22"/>
              </w:rPr>
              <m:t>i</m:t>
            </m:r>
          </m:sub>
        </m:sSub>
      </m:oMath>
      <w:r w:rsidR="00EF7181">
        <w:rPr>
          <w:rFonts w:asciiTheme="minorHAnsi" w:hAnsiTheme="minorHAnsi" w:cstheme="minorHAnsi"/>
          <w:sz w:val="22"/>
          <w:szCs w:val="22"/>
        </w:rPr>
        <w:t xml:space="preserve">, is independent for each variable and time interval.   </w:t>
      </w:r>
      <w:r w:rsidR="00375EC9" w:rsidRPr="00FD38ED">
        <w:rPr>
          <w:rFonts w:asciiTheme="minorHAnsi" w:hAnsiTheme="minorHAnsi" w:cstheme="minorHAnsi"/>
          <w:sz w:val="22"/>
          <w:szCs w:val="22"/>
        </w:rPr>
        <w:t>Other environmental influences could be included, such as pressure pulses</w:t>
      </w:r>
      <w:r>
        <w:rPr>
          <w:rFonts w:asciiTheme="minorHAnsi" w:hAnsiTheme="minorHAnsi" w:cstheme="minorHAnsi"/>
          <w:sz w:val="22"/>
          <w:szCs w:val="22"/>
        </w:rPr>
        <w:t xml:space="preserve"> </w:t>
      </w:r>
      <w:r w:rsidR="00DF6C03">
        <w:rPr>
          <w:rFonts w:asciiTheme="minorHAnsi" w:hAnsiTheme="minorHAnsi" w:cstheme="minorHAnsi"/>
          <w:sz w:val="22"/>
          <w:szCs w:val="22"/>
        </w:rPr>
        <w:t>(</w:t>
      </w:r>
      <w:r>
        <w:rPr>
          <w:rFonts w:asciiTheme="minorHAnsi" w:hAnsiTheme="minorHAnsi" w:cstheme="minorHAnsi"/>
          <w:sz w:val="22"/>
          <w:szCs w:val="22"/>
        </w:rPr>
        <w:t xml:space="preserve">perhaps from water hammer </w:t>
      </w:r>
      <w:r w:rsidR="003518A9">
        <w:rPr>
          <w:rFonts w:asciiTheme="minorHAnsi" w:hAnsiTheme="minorHAnsi" w:cstheme="minorHAnsi"/>
          <w:sz w:val="22"/>
          <w:szCs w:val="22"/>
        </w:rPr>
        <w:t>effects on utility lines</w:t>
      </w:r>
      <w:r w:rsidR="00DF6C03">
        <w:rPr>
          <w:rFonts w:asciiTheme="minorHAnsi" w:hAnsiTheme="minorHAnsi" w:cstheme="minorHAnsi"/>
          <w:sz w:val="22"/>
          <w:szCs w:val="22"/>
        </w:rPr>
        <w:t>)</w:t>
      </w:r>
      <w:r w:rsidR="00BE4DDF">
        <w:rPr>
          <w:rFonts w:asciiTheme="minorHAnsi" w:hAnsiTheme="minorHAnsi" w:cstheme="minorHAnsi"/>
          <w:sz w:val="22"/>
          <w:szCs w:val="22"/>
        </w:rPr>
        <w:t xml:space="preserve">.  Additionally faults could be included, such as </w:t>
      </w:r>
      <w:r w:rsidR="00EF7181">
        <w:rPr>
          <w:rFonts w:asciiTheme="minorHAnsi" w:hAnsiTheme="minorHAnsi" w:cstheme="minorHAnsi"/>
          <w:sz w:val="22"/>
          <w:szCs w:val="22"/>
        </w:rPr>
        <w:t xml:space="preserve">plugged tap lines between orifice and dP cell, or a mechanical fault with </w:t>
      </w:r>
      <w:r w:rsidR="008D2804">
        <w:rPr>
          <w:rFonts w:asciiTheme="minorHAnsi" w:hAnsiTheme="minorHAnsi" w:cstheme="minorHAnsi"/>
          <w:sz w:val="22"/>
          <w:szCs w:val="22"/>
        </w:rPr>
        <w:t xml:space="preserve">a </w:t>
      </w:r>
      <w:r w:rsidR="00EF7181">
        <w:rPr>
          <w:rFonts w:asciiTheme="minorHAnsi" w:hAnsiTheme="minorHAnsi" w:cstheme="minorHAnsi"/>
          <w:sz w:val="22"/>
          <w:szCs w:val="22"/>
        </w:rPr>
        <w:t>thermowell</w:t>
      </w:r>
      <w:r w:rsidR="00375EC9" w:rsidRPr="00FD38ED">
        <w:rPr>
          <w:rFonts w:asciiTheme="minorHAnsi" w:hAnsiTheme="minorHAnsi" w:cstheme="minorHAnsi"/>
          <w:sz w:val="22"/>
          <w:szCs w:val="22"/>
        </w:rPr>
        <w:t>.</w:t>
      </w:r>
    </w:p>
    <w:p w:rsidR="001E3B7B" w:rsidRDefault="001E3B7B" w:rsidP="00B45F85">
      <w:pPr>
        <w:jc w:val="both"/>
        <w:rPr>
          <w:rFonts w:asciiTheme="minorHAnsi" w:hAnsiTheme="minorHAnsi" w:cstheme="minorHAnsi"/>
          <w:sz w:val="22"/>
          <w:szCs w:val="22"/>
        </w:rPr>
      </w:pPr>
    </w:p>
    <w:p w:rsidR="001E3B7B" w:rsidRDefault="00BE4DDF" w:rsidP="00B45F85">
      <w:pPr>
        <w:jc w:val="both"/>
        <w:rPr>
          <w:rFonts w:asciiTheme="minorHAnsi" w:hAnsiTheme="minorHAnsi" w:cstheme="minorHAnsi"/>
          <w:sz w:val="22"/>
          <w:szCs w:val="22"/>
        </w:rPr>
      </w:pPr>
      <w:r>
        <w:rPr>
          <w:rFonts w:asciiTheme="minorHAnsi" w:hAnsiTheme="minorHAnsi" w:cstheme="minorHAnsi"/>
          <w:sz w:val="22"/>
          <w:szCs w:val="22"/>
        </w:rPr>
        <w:t>S</w:t>
      </w:r>
      <w:r w:rsidR="001E3B7B">
        <w:rPr>
          <w:rFonts w:asciiTheme="minorHAnsi" w:hAnsiTheme="minorHAnsi" w:cstheme="minorHAnsi"/>
          <w:sz w:val="22"/>
          <w:szCs w:val="22"/>
        </w:rPr>
        <w:t xml:space="preserve">ince the inflow temperatures are allowed to drift in time, </w:t>
      </w:r>
      <w:r w:rsidR="00861045">
        <w:rPr>
          <w:rFonts w:asciiTheme="minorHAnsi" w:hAnsiTheme="minorHAnsi" w:cstheme="minorHAnsi"/>
          <w:sz w:val="22"/>
          <w:szCs w:val="22"/>
        </w:rPr>
        <w:t xml:space="preserve">this creates two additional simulator aspects.  First, </w:t>
      </w:r>
      <w:r w:rsidR="001E3B7B">
        <w:rPr>
          <w:rFonts w:asciiTheme="minorHAnsi" w:hAnsiTheme="minorHAnsi" w:cstheme="minorHAnsi"/>
          <w:sz w:val="22"/>
          <w:szCs w:val="22"/>
        </w:rPr>
        <w:t xml:space="preserve">the </w:t>
      </w: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1</m:t>
            </m:r>
          </m:sub>
        </m:sSub>
      </m:oMath>
      <w:r w:rsidR="00861045">
        <w:rPr>
          <w:rFonts w:asciiTheme="minorHAnsi" w:hAnsiTheme="minorHAnsi" w:cstheme="minorHAnsi"/>
          <w:sz w:val="22"/>
          <w:szCs w:val="22"/>
        </w:rPr>
        <w:t xml:space="preserve"> and  </w:t>
      </w: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2</m:t>
            </m:r>
          </m:sub>
        </m:sSub>
      </m:oMath>
      <w:r w:rsidR="00861045">
        <w:rPr>
          <w:rFonts w:asciiTheme="minorHAnsi" w:hAnsiTheme="minorHAnsi" w:cstheme="minorHAnsi"/>
          <w:sz w:val="22"/>
          <w:szCs w:val="22"/>
        </w:rPr>
        <w:t xml:space="preserve"> </w:t>
      </w:r>
      <w:r w:rsidR="001E3B7B">
        <w:rPr>
          <w:rFonts w:asciiTheme="minorHAnsi" w:hAnsiTheme="minorHAnsi" w:cstheme="minorHAnsi"/>
          <w:sz w:val="22"/>
          <w:szCs w:val="22"/>
        </w:rPr>
        <w:t>sensor</w:t>
      </w:r>
      <w:r w:rsidR="00861045">
        <w:rPr>
          <w:rFonts w:asciiTheme="minorHAnsi" w:hAnsiTheme="minorHAnsi" w:cstheme="minorHAnsi"/>
          <w:sz w:val="22"/>
          <w:szCs w:val="22"/>
        </w:rPr>
        <w:t xml:space="preserve">s are considered to be in a thermowell, each with a third-order lag response, and </w:t>
      </w:r>
      <w:r w:rsidR="00DE4A4E">
        <w:rPr>
          <w:rFonts w:asciiTheme="minorHAnsi" w:hAnsiTheme="minorHAnsi" w:cstheme="minorHAnsi"/>
          <w:sz w:val="22"/>
          <w:szCs w:val="22"/>
        </w:rPr>
        <w:t xml:space="preserve">with a </w:t>
      </w:r>
      <w:r w:rsidR="00861045">
        <w:rPr>
          <w:rFonts w:asciiTheme="minorHAnsi" w:hAnsiTheme="minorHAnsi" w:cstheme="minorHAnsi"/>
          <w:sz w:val="22"/>
          <w:szCs w:val="22"/>
        </w:rPr>
        <w:t>measurement bias using Equations (17) and (18).</w:t>
      </w:r>
      <w:r>
        <w:rPr>
          <w:rFonts w:asciiTheme="minorHAnsi" w:hAnsiTheme="minorHAnsi" w:cstheme="minorHAnsi"/>
          <w:sz w:val="22"/>
          <w:szCs w:val="22"/>
        </w:rPr>
        <w:t xml:space="preserve">  The measurement lags behind the actual temperature.</w:t>
      </w:r>
      <w:r w:rsidR="00E61512">
        <w:rPr>
          <w:rFonts w:asciiTheme="minorHAnsi" w:hAnsiTheme="minorHAnsi" w:cstheme="minorHAnsi"/>
          <w:sz w:val="22"/>
          <w:szCs w:val="22"/>
        </w:rPr>
        <w:t xml:space="preserve">  Second, the</w:t>
      </w:r>
      <w:r w:rsidR="00861045">
        <w:rPr>
          <w:rFonts w:asciiTheme="minorHAnsi" w:hAnsiTheme="minorHAnsi" w:cstheme="minorHAnsi"/>
          <w:sz w:val="22"/>
          <w:szCs w:val="22"/>
        </w:rPr>
        <w:t xml:space="preserve"> sens</w:t>
      </w:r>
      <w:r w:rsidR="00E61512">
        <w:rPr>
          <w:rFonts w:asciiTheme="minorHAnsi" w:hAnsiTheme="minorHAnsi" w:cstheme="minorHAnsi"/>
          <w:sz w:val="22"/>
          <w:szCs w:val="22"/>
        </w:rPr>
        <w:t xml:space="preserve">ors “feel” </w:t>
      </w:r>
      <w:r w:rsidR="00861045">
        <w:rPr>
          <w:rFonts w:asciiTheme="minorHAnsi" w:hAnsiTheme="minorHAnsi" w:cstheme="minorHAnsi"/>
          <w:sz w:val="22"/>
          <w:szCs w:val="22"/>
        </w:rPr>
        <w:t xml:space="preserve">the temperature upstream of the mix point, so the simulator uses two more arrays to delay the actual (not measured) temperature used in Equation (2) to calculate the mixed fluid T.  </w:t>
      </w:r>
      <w:r w:rsidR="001E3B7B">
        <w:rPr>
          <w:rFonts w:asciiTheme="minorHAnsi" w:hAnsiTheme="minorHAnsi" w:cstheme="minorHAnsi"/>
          <w:sz w:val="22"/>
          <w:szCs w:val="22"/>
        </w:rPr>
        <w:t xml:space="preserve"> </w:t>
      </w:r>
    </w:p>
    <w:p w:rsidR="00F90BD9" w:rsidRDefault="00F90BD9" w:rsidP="00B45F85">
      <w:pPr>
        <w:jc w:val="both"/>
        <w:rPr>
          <w:rFonts w:asciiTheme="minorHAnsi" w:hAnsiTheme="minorHAnsi" w:cstheme="minorHAnsi"/>
          <w:sz w:val="22"/>
          <w:szCs w:val="22"/>
        </w:rPr>
      </w:pPr>
    </w:p>
    <w:p w:rsidR="00F90BD9" w:rsidRDefault="00F90BD9" w:rsidP="00B45F85">
      <w:pPr>
        <w:jc w:val="both"/>
        <w:rPr>
          <w:rFonts w:asciiTheme="minorHAnsi" w:hAnsiTheme="minorHAnsi" w:cstheme="minorHAnsi"/>
          <w:sz w:val="22"/>
          <w:szCs w:val="22"/>
        </w:rPr>
      </w:pPr>
      <w:r>
        <w:rPr>
          <w:rFonts w:asciiTheme="minorHAnsi" w:hAnsiTheme="minorHAnsi" w:cstheme="minorHAnsi"/>
          <w:sz w:val="22"/>
          <w:szCs w:val="22"/>
        </w:rPr>
        <w:t xml:space="preserve">Noise is added to each flow measurement </w:t>
      </w:r>
      <w:r w:rsidR="00DE4A4E">
        <w:rPr>
          <w:rFonts w:asciiTheme="minorHAnsi" w:hAnsiTheme="minorHAnsi" w:cstheme="minorHAnsi"/>
          <w:sz w:val="22"/>
          <w:szCs w:val="22"/>
        </w:rPr>
        <w:t>proportional to the square root of the flow rate</w:t>
      </w:r>
      <w:r w:rsidR="00BE4DDF">
        <w:rPr>
          <w:rFonts w:asciiTheme="minorHAnsi" w:hAnsiTheme="minorHAnsi" w:cstheme="minorHAnsi"/>
          <w:sz w:val="22"/>
          <w:szCs w:val="22"/>
        </w:rPr>
        <w:t>,</w:t>
      </w:r>
      <w:r w:rsidR="00DE4A4E">
        <w:rPr>
          <w:rFonts w:asciiTheme="minorHAnsi" w:hAnsiTheme="minorHAnsi" w:cstheme="minorHAnsi"/>
          <w:sz w:val="22"/>
          <w:szCs w:val="22"/>
        </w:rPr>
        <w:t xml:space="preserve"> </w:t>
      </w:r>
      <w:r w:rsidR="00BE4DDF">
        <w:rPr>
          <w:rFonts w:asciiTheme="minorHAnsi" w:hAnsiTheme="minorHAnsi" w:cstheme="minorHAnsi"/>
          <w:sz w:val="22"/>
          <w:szCs w:val="22"/>
        </w:rPr>
        <w:t xml:space="preserve">which </w:t>
      </w:r>
      <w:r>
        <w:rPr>
          <w:rFonts w:asciiTheme="minorHAnsi" w:hAnsiTheme="minorHAnsi" w:cstheme="minorHAnsi"/>
          <w:sz w:val="22"/>
          <w:szCs w:val="22"/>
        </w:rPr>
        <w:t>simulat</w:t>
      </w:r>
      <w:r w:rsidR="00BE4DDF">
        <w:rPr>
          <w:rFonts w:asciiTheme="minorHAnsi" w:hAnsiTheme="minorHAnsi" w:cstheme="minorHAnsi"/>
          <w:sz w:val="22"/>
          <w:szCs w:val="22"/>
        </w:rPr>
        <w:t>es</w:t>
      </w:r>
      <w:r>
        <w:rPr>
          <w:rFonts w:asciiTheme="minorHAnsi" w:hAnsiTheme="minorHAnsi" w:cstheme="minorHAnsi"/>
          <w:sz w:val="22"/>
          <w:szCs w:val="22"/>
        </w:rPr>
        <w:t xml:space="preserve"> turbulence effects on an orifice device, and the measurement is filtered to temper the fluctuations.</w:t>
      </w:r>
    </w:p>
    <w:p w:rsidR="00D40874" w:rsidRDefault="00D40874" w:rsidP="00B45F85">
      <w:pPr>
        <w:jc w:val="both"/>
        <w:rPr>
          <w:rFonts w:asciiTheme="minorHAnsi" w:hAnsiTheme="minorHAnsi" w:cstheme="minorHAnsi"/>
          <w:sz w:val="22"/>
          <w:szCs w:val="22"/>
        </w:rPr>
      </w:pPr>
    </w:p>
    <w:p w:rsidR="00E61512" w:rsidRDefault="00842877" w:rsidP="00B45F85">
      <w:pPr>
        <w:jc w:val="both"/>
        <w:rPr>
          <w:rFonts w:asciiTheme="minorHAnsi" w:hAnsiTheme="minorHAnsi" w:cstheme="minorHAnsi"/>
          <w:sz w:val="22"/>
          <w:szCs w:val="22"/>
        </w:rPr>
      </w:pPr>
      <w:r>
        <w:rPr>
          <w:rFonts w:asciiTheme="minorHAnsi" w:hAnsiTheme="minorHAnsi" w:cstheme="minorHAnsi"/>
          <w:sz w:val="22"/>
          <w:szCs w:val="22"/>
        </w:rPr>
        <w:t>Figure 5</w:t>
      </w:r>
      <w:r w:rsidR="00D40874">
        <w:rPr>
          <w:rFonts w:asciiTheme="minorHAnsi" w:hAnsiTheme="minorHAnsi" w:cstheme="minorHAnsi"/>
          <w:sz w:val="22"/>
          <w:szCs w:val="22"/>
        </w:rPr>
        <w:t xml:space="preserve"> reveals the impact of the environmental aspects when the signal to the valves is unchanged from the nominal initial 50% values.  This is one </w:t>
      </w:r>
      <w:r w:rsidR="00BE4DDF">
        <w:rPr>
          <w:rFonts w:asciiTheme="minorHAnsi" w:hAnsiTheme="minorHAnsi" w:cstheme="minorHAnsi"/>
          <w:sz w:val="22"/>
          <w:szCs w:val="22"/>
        </w:rPr>
        <w:t>realization</w:t>
      </w:r>
      <w:r w:rsidR="00D40874">
        <w:rPr>
          <w:rFonts w:asciiTheme="minorHAnsi" w:hAnsiTheme="minorHAnsi" w:cstheme="minorHAnsi"/>
          <w:sz w:val="22"/>
          <w:szCs w:val="22"/>
        </w:rPr>
        <w:t xml:space="preserve">.  Since the random number generator is randomized with each trial, every trial is its own realization.  However, the trial-to-trial influences have similar impact.  </w:t>
      </w:r>
    </w:p>
    <w:p w:rsidR="00E61512" w:rsidRDefault="00E61512" w:rsidP="00B45F85">
      <w:pPr>
        <w:jc w:val="both"/>
        <w:rPr>
          <w:rFonts w:asciiTheme="minorHAnsi" w:hAnsiTheme="minorHAnsi" w:cstheme="minorHAnsi"/>
          <w:sz w:val="22"/>
          <w:szCs w:val="22"/>
        </w:rPr>
      </w:pPr>
    </w:p>
    <w:p w:rsidR="00D40874" w:rsidRDefault="00D40874" w:rsidP="00B45F85">
      <w:pPr>
        <w:jc w:val="both"/>
        <w:rPr>
          <w:rFonts w:asciiTheme="minorHAnsi" w:hAnsiTheme="minorHAnsi" w:cstheme="minorHAnsi"/>
          <w:sz w:val="22"/>
          <w:szCs w:val="22"/>
        </w:rPr>
      </w:pPr>
      <w:r>
        <w:rPr>
          <w:rFonts w:asciiTheme="minorHAnsi" w:hAnsiTheme="minorHAnsi" w:cstheme="minorHAnsi"/>
          <w:sz w:val="22"/>
          <w:szCs w:val="22"/>
        </w:rPr>
        <w:t>Note</w:t>
      </w:r>
      <w:r w:rsidR="00BE4DDF">
        <w:rPr>
          <w:rFonts w:asciiTheme="minorHAnsi" w:hAnsiTheme="minorHAnsi" w:cstheme="minorHAnsi"/>
          <w:sz w:val="22"/>
          <w:szCs w:val="22"/>
        </w:rPr>
        <w:t>:  T</w:t>
      </w:r>
      <w:r>
        <w:rPr>
          <w:rFonts w:asciiTheme="minorHAnsi" w:hAnsiTheme="minorHAnsi" w:cstheme="minorHAnsi"/>
          <w:sz w:val="22"/>
          <w:szCs w:val="22"/>
        </w:rPr>
        <w:t xml:space="preserve">he mixed temperature drifts from about 30 to 40 </w:t>
      </w:r>
      <w:r w:rsidRPr="00D40874">
        <w:rPr>
          <w:rFonts w:asciiTheme="minorHAnsi" w:hAnsiTheme="minorHAnsi" w:cstheme="minorHAnsi"/>
          <w:sz w:val="22"/>
          <w:szCs w:val="22"/>
          <w:vertAlign w:val="superscript"/>
        </w:rPr>
        <w:t>o</w:t>
      </w:r>
      <w:r>
        <w:rPr>
          <w:rFonts w:asciiTheme="minorHAnsi" w:hAnsiTheme="minorHAnsi" w:cstheme="minorHAnsi"/>
          <w:sz w:val="22"/>
          <w:szCs w:val="22"/>
        </w:rPr>
        <w:t xml:space="preserve">C, </w:t>
      </w:r>
      <w:r w:rsidR="00690DA2">
        <w:rPr>
          <w:rFonts w:asciiTheme="minorHAnsi" w:hAnsiTheme="minorHAnsi" w:cstheme="minorHAnsi"/>
          <w:sz w:val="22"/>
          <w:szCs w:val="22"/>
        </w:rPr>
        <w:t xml:space="preserve">has a smooth trace, </w:t>
      </w:r>
      <w:r>
        <w:rPr>
          <w:rFonts w:asciiTheme="minorHAnsi" w:hAnsiTheme="minorHAnsi" w:cstheme="minorHAnsi"/>
          <w:sz w:val="22"/>
          <w:szCs w:val="22"/>
        </w:rPr>
        <w:t xml:space="preserve">and </w:t>
      </w:r>
      <w:r w:rsidR="00690DA2">
        <w:rPr>
          <w:rFonts w:asciiTheme="minorHAnsi" w:hAnsiTheme="minorHAnsi" w:cstheme="minorHAnsi"/>
          <w:sz w:val="22"/>
          <w:szCs w:val="22"/>
        </w:rPr>
        <w:t>takes about 20 s to move from one value to another.  By contrast</w:t>
      </w:r>
      <w:r w:rsidR="00DE4A4E">
        <w:rPr>
          <w:rFonts w:asciiTheme="minorHAnsi" w:hAnsiTheme="minorHAnsi" w:cstheme="minorHAnsi"/>
          <w:sz w:val="22"/>
          <w:szCs w:val="22"/>
        </w:rPr>
        <w:t>,</w:t>
      </w:r>
      <w:r w:rsidR="00690DA2">
        <w:rPr>
          <w:rFonts w:asciiTheme="minorHAnsi" w:hAnsiTheme="minorHAnsi" w:cstheme="minorHAnsi"/>
          <w:sz w:val="22"/>
          <w:szCs w:val="22"/>
        </w:rPr>
        <w:t xml:space="preserve"> the </w:t>
      </w:r>
      <w:r>
        <w:rPr>
          <w:rFonts w:asciiTheme="minorHAnsi" w:hAnsiTheme="minorHAnsi" w:cstheme="minorHAnsi"/>
          <w:sz w:val="22"/>
          <w:szCs w:val="22"/>
        </w:rPr>
        <w:t>flow</w:t>
      </w:r>
      <w:r w:rsidR="00690DA2">
        <w:rPr>
          <w:rFonts w:asciiTheme="minorHAnsi" w:hAnsiTheme="minorHAnsi" w:cstheme="minorHAnsi"/>
          <w:sz w:val="22"/>
          <w:szCs w:val="22"/>
        </w:rPr>
        <w:t xml:space="preserve"> </w:t>
      </w:r>
      <w:r>
        <w:rPr>
          <w:rFonts w:asciiTheme="minorHAnsi" w:hAnsiTheme="minorHAnsi" w:cstheme="minorHAnsi"/>
          <w:sz w:val="22"/>
          <w:szCs w:val="22"/>
        </w:rPr>
        <w:t>rate</w:t>
      </w:r>
      <w:r w:rsidR="00690DA2">
        <w:rPr>
          <w:rFonts w:asciiTheme="minorHAnsi" w:hAnsiTheme="minorHAnsi" w:cstheme="minorHAnsi"/>
          <w:sz w:val="22"/>
          <w:szCs w:val="22"/>
        </w:rPr>
        <w:t xml:space="preserve"> has a noisy character </w:t>
      </w:r>
      <w:r w:rsidR="00DE4A4E">
        <w:rPr>
          <w:rFonts w:asciiTheme="minorHAnsi" w:hAnsiTheme="minorHAnsi" w:cstheme="minorHAnsi"/>
          <w:sz w:val="22"/>
          <w:szCs w:val="22"/>
        </w:rPr>
        <w:t xml:space="preserve">(even with filtering) </w:t>
      </w:r>
      <w:r w:rsidR="00690DA2">
        <w:rPr>
          <w:rFonts w:asciiTheme="minorHAnsi" w:hAnsiTheme="minorHAnsi" w:cstheme="minorHAnsi"/>
          <w:sz w:val="22"/>
          <w:szCs w:val="22"/>
        </w:rPr>
        <w:t>and</w:t>
      </w:r>
      <w:r w:rsidR="00DE4A4E">
        <w:rPr>
          <w:rFonts w:asciiTheme="minorHAnsi" w:hAnsiTheme="minorHAnsi" w:cstheme="minorHAnsi"/>
          <w:sz w:val="22"/>
          <w:szCs w:val="22"/>
        </w:rPr>
        <w:t xml:space="preserve"> has only </w:t>
      </w:r>
      <w:r w:rsidR="00690DA2">
        <w:rPr>
          <w:rFonts w:asciiTheme="minorHAnsi" w:hAnsiTheme="minorHAnsi" w:cstheme="minorHAnsi"/>
          <w:sz w:val="22"/>
          <w:szCs w:val="22"/>
        </w:rPr>
        <w:t>a few seconds persistence in any value.</w:t>
      </w:r>
      <w:r>
        <w:rPr>
          <w:rFonts w:asciiTheme="minorHAnsi" w:hAnsiTheme="minorHAnsi" w:cstheme="minorHAnsi"/>
          <w:sz w:val="22"/>
          <w:szCs w:val="22"/>
        </w:rPr>
        <w:t xml:space="preserve">  </w:t>
      </w:r>
    </w:p>
    <w:p w:rsidR="00D40874" w:rsidRDefault="00D40874" w:rsidP="00B45F85">
      <w:pPr>
        <w:jc w:val="both"/>
        <w:rPr>
          <w:rFonts w:asciiTheme="minorHAnsi" w:hAnsiTheme="minorHAnsi" w:cstheme="minorHAnsi"/>
          <w:sz w:val="22"/>
          <w:szCs w:val="22"/>
        </w:rPr>
      </w:pPr>
    </w:p>
    <w:p w:rsidR="00D40874" w:rsidRDefault="00D40874" w:rsidP="00B45F85">
      <w:pPr>
        <w:jc w:val="both"/>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5E9852EF">
            <wp:extent cx="6791325" cy="238379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91325" cy="2383790"/>
                    </a:xfrm>
                    <a:prstGeom prst="rect">
                      <a:avLst/>
                    </a:prstGeom>
                    <a:noFill/>
                  </pic:spPr>
                </pic:pic>
              </a:graphicData>
            </a:graphic>
          </wp:inline>
        </w:drawing>
      </w:r>
    </w:p>
    <w:p w:rsidR="00D40874" w:rsidRDefault="00D40874" w:rsidP="00B45F85">
      <w:pPr>
        <w:jc w:val="both"/>
        <w:rPr>
          <w:rFonts w:asciiTheme="minorHAnsi" w:hAnsiTheme="minorHAnsi" w:cstheme="minorHAnsi"/>
          <w:sz w:val="22"/>
          <w:szCs w:val="22"/>
        </w:rPr>
      </w:pPr>
    </w:p>
    <w:p w:rsidR="00375EC9" w:rsidRDefault="00842877" w:rsidP="00B45F85">
      <w:pPr>
        <w:jc w:val="both"/>
        <w:rPr>
          <w:rFonts w:asciiTheme="minorHAnsi" w:hAnsiTheme="minorHAnsi" w:cstheme="minorHAnsi"/>
          <w:sz w:val="22"/>
          <w:szCs w:val="22"/>
        </w:rPr>
      </w:pPr>
      <w:r>
        <w:rPr>
          <w:rFonts w:asciiTheme="minorHAnsi" w:hAnsiTheme="minorHAnsi" w:cstheme="minorHAnsi"/>
          <w:sz w:val="22"/>
          <w:szCs w:val="22"/>
        </w:rPr>
        <w:t>Figure 5 – A Realization with No Changes to the Valve Positions</w:t>
      </w:r>
    </w:p>
    <w:p w:rsidR="00842877" w:rsidRDefault="00842877" w:rsidP="00B45F85">
      <w:pPr>
        <w:jc w:val="both"/>
        <w:rPr>
          <w:rFonts w:asciiTheme="minorHAnsi" w:hAnsiTheme="minorHAnsi" w:cstheme="minorHAnsi"/>
          <w:sz w:val="22"/>
          <w:szCs w:val="22"/>
        </w:rPr>
      </w:pPr>
    </w:p>
    <w:p w:rsidR="00842877" w:rsidRDefault="00842877" w:rsidP="00B45F85">
      <w:pPr>
        <w:jc w:val="both"/>
        <w:rPr>
          <w:rFonts w:asciiTheme="minorHAnsi" w:hAnsiTheme="minorHAnsi" w:cstheme="minorHAnsi"/>
          <w:sz w:val="22"/>
          <w:szCs w:val="22"/>
        </w:rPr>
      </w:pPr>
    </w:p>
    <w:p w:rsidR="00861045" w:rsidRDefault="00861045" w:rsidP="00B45F85">
      <w:pPr>
        <w:jc w:val="both"/>
        <w:rPr>
          <w:rFonts w:asciiTheme="minorHAnsi" w:hAnsiTheme="minorHAnsi" w:cstheme="minorHAnsi"/>
          <w:sz w:val="22"/>
          <w:szCs w:val="22"/>
        </w:rPr>
      </w:pPr>
      <w:r>
        <w:rPr>
          <w:rFonts w:asciiTheme="minorHAnsi" w:hAnsiTheme="minorHAnsi" w:cstheme="minorHAnsi"/>
          <w:sz w:val="22"/>
          <w:szCs w:val="22"/>
        </w:rPr>
        <w:t xml:space="preserve">Finally, </w:t>
      </w:r>
      <w:r w:rsidR="00BE4DDF">
        <w:rPr>
          <w:rFonts w:asciiTheme="minorHAnsi" w:hAnsiTheme="minorHAnsi" w:cstheme="minorHAnsi"/>
          <w:sz w:val="22"/>
          <w:szCs w:val="22"/>
        </w:rPr>
        <w:t>completing the environmental affliction</w:t>
      </w:r>
      <w:r w:rsidR="00E73AF6">
        <w:rPr>
          <w:rFonts w:asciiTheme="minorHAnsi" w:hAnsiTheme="minorHAnsi" w:cstheme="minorHAnsi"/>
          <w:sz w:val="22"/>
          <w:szCs w:val="22"/>
        </w:rPr>
        <w:t>s</w:t>
      </w:r>
      <w:r w:rsidR="00BE4DDF">
        <w:rPr>
          <w:rFonts w:asciiTheme="minorHAnsi" w:hAnsiTheme="minorHAnsi" w:cstheme="minorHAnsi"/>
          <w:sz w:val="22"/>
          <w:szCs w:val="22"/>
        </w:rPr>
        <w:t xml:space="preserve">, </w:t>
      </w:r>
      <w:r w:rsidR="00842877">
        <w:rPr>
          <w:rFonts w:asciiTheme="minorHAnsi" w:hAnsiTheme="minorHAnsi" w:cstheme="minorHAnsi"/>
          <w:sz w:val="22"/>
          <w:szCs w:val="22"/>
        </w:rPr>
        <w:t>stick</w:t>
      </w:r>
      <w:r>
        <w:rPr>
          <w:rFonts w:asciiTheme="minorHAnsi" w:hAnsiTheme="minorHAnsi" w:cstheme="minorHAnsi"/>
          <w:sz w:val="22"/>
          <w:szCs w:val="22"/>
        </w:rPr>
        <w:t xml:space="preserve">tion </w:t>
      </w:r>
      <w:r w:rsidR="00842877">
        <w:rPr>
          <w:rFonts w:asciiTheme="minorHAnsi" w:hAnsiTheme="minorHAnsi" w:cstheme="minorHAnsi"/>
          <w:sz w:val="22"/>
          <w:szCs w:val="22"/>
        </w:rPr>
        <w:t xml:space="preserve">is added to the </w:t>
      </w:r>
      <w:r>
        <w:rPr>
          <w:rFonts w:asciiTheme="minorHAnsi" w:hAnsiTheme="minorHAnsi" w:cstheme="minorHAnsi"/>
          <w:sz w:val="22"/>
          <w:szCs w:val="22"/>
        </w:rPr>
        <w:t xml:space="preserve">valve stem position.  Valve stems enter the valve body through a hole that is filled with packing to prevent leakage of process fluid around the stem.  The packing is fairly tight, causing static friction to resist actuator pressure in moving the stem.  Often this grabbing feature is exacerbated by corrosion on the stem, or defects in any of the moving parts of the stem or actuator.  When actuator air pressure overcomes the spring back force and the static friction, then the </w:t>
      </w:r>
      <w:r w:rsidR="00842877">
        <w:rPr>
          <w:rFonts w:asciiTheme="minorHAnsi" w:hAnsiTheme="minorHAnsi" w:cstheme="minorHAnsi"/>
          <w:sz w:val="22"/>
          <w:szCs w:val="22"/>
        </w:rPr>
        <w:t>stem jumps to a new position.  E</w:t>
      </w:r>
      <w:r>
        <w:rPr>
          <w:rFonts w:asciiTheme="minorHAnsi" w:hAnsiTheme="minorHAnsi" w:cstheme="minorHAnsi"/>
          <w:sz w:val="22"/>
          <w:szCs w:val="22"/>
        </w:rPr>
        <w:t xml:space="preserve">quation </w:t>
      </w:r>
      <w:r w:rsidR="00842877">
        <w:rPr>
          <w:rFonts w:asciiTheme="minorHAnsi" w:hAnsiTheme="minorHAnsi" w:cstheme="minorHAnsi"/>
          <w:sz w:val="22"/>
          <w:szCs w:val="22"/>
        </w:rPr>
        <w:t xml:space="preserve">(13) </w:t>
      </w:r>
      <w:r>
        <w:rPr>
          <w:rFonts w:asciiTheme="minorHAnsi" w:hAnsiTheme="minorHAnsi" w:cstheme="minorHAnsi"/>
          <w:sz w:val="22"/>
          <w:szCs w:val="22"/>
        </w:rPr>
        <w:t xml:space="preserve">models the ideal valve position, but </w:t>
      </w:r>
      <w:r w:rsidR="00E73AF6">
        <w:rPr>
          <w:rFonts w:asciiTheme="minorHAnsi" w:hAnsiTheme="minorHAnsi" w:cstheme="minorHAnsi"/>
          <w:sz w:val="22"/>
          <w:szCs w:val="22"/>
        </w:rPr>
        <w:t xml:space="preserve">with sticktion </w:t>
      </w:r>
      <w:r>
        <w:rPr>
          <w:rFonts w:asciiTheme="minorHAnsi" w:hAnsiTheme="minorHAnsi" w:cstheme="minorHAnsi"/>
          <w:sz w:val="22"/>
          <w:szCs w:val="22"/>
        </w:rPr>
        <w:t xml:space="preserve">the stem only changes if the </w:t>
      </w:r>
      <w:r w:rsidR="00842877">
        <w:rPr>
          <w:rFonts w:asciiTheme="minorHAnsi" w:hAnsiTheme="minorHAnsi" w:cstheme="minorHAnsi"/>
          <w:sz w:val="22"/>
          <w:szCs w:val="22"/>
        </w:rPr>
        <w:t xml:space="preserve">position </w:t>
      </w:r>
      <w:r>
        <w:rPr>
          <w:rFonts w:asciiTheme="minorHAnsi" w:hAnsiTheme="minorHAnsi" w:cstheme="minorHAnsi"/>
          <w:sz w:val="22"/>
          <w:szCs w:val="22"/>
        </w:rPr>
        <w:t>difference exceeds a deadband; and, if so, the stem jumps to a random position between the current location and the ideal target.</w:t>
      </w:r>
    </w:p>
    <w:p w:rsidR="00861045" w:rsidRDefault="00861045" w:rsidP="00B45F85">
      <w:pPr>
        <w:jc w:val="both"/>
        <w:rPr>
          <w:rFonts w:asciiTheme="minorHAnsi" w:hAnsiTheme="minorHAnsi" w:cstheme="minorHAnsi"/>
          <w:sz w:val="22"/>
          <w:szCs w:val="22"/>
        </w:rPr>
      </w:pPr>
    </w:p>
    <w:p w:rsidR="00690DA2" w:rsidRDefault="00690DA2" w:rsidP="00B45F85">
      <w:pPr>
        <w:jc w:val="both"/>
        <w:rPr>
          <w:rFonts w:asciiTheme="minorHAnsi" w:hAnsiTheme="minorHAnsi" w:cstheme="minorHAnsi"/>
          <w:sz w:val="22"/>
          <w:szCs w:val="22"/>
        </w:rPr>
      </w:pPr>
      <w:r>
        <w:rPr>
          <w:rFonts w:asciiTheme="minorHAnsi" w:hAnsiTheme="minorHAnsi" w:cstheme="minorHAnsi"/>
          <w:sz w:val="22"/>
          <w:szCs w:val="22"/>
        </w:rPr>
        <w:t xml:space="preserve">Figure 6 reveals the impact of sticktion.  Here </w:t>
      </w:r>
      <w:r w:rsidR="00E73AF6">
        <w:rPr>
          <w:rFonts w:asciiTheme="minorHAnsi" w:hAnsiTheme="minorHAnsi" w:cstheme="minorHAnsi"/>
          <w:sz w:val="22"/>
          <w:szCs w:val="22"/>
        </w:rPr>
        <w:t xml:space="preserve">two </w:t>
      </w:r>
      <w:r w:rsidR="00E61512">
        <w:rPr>
          <w:rFonts w:asciiTheme="minorHAnsi" w:hAnsiTheme="minorHAnsi" w:cstheme="minorHAnsi"/>
          <w:sz w:val="22"/>
          <w:szCs w:val="22"/>
        </w:rPr>
        <w:t xml:space="preserve">independent </w:t>
      </w:r>
      <w:r w:rsidR="00E73AF6">
        <w:rPr>
          <w:rFonts w:asciiTheme="minorHAnsi" w:hAnsiTheme="minorHAnsi" w:cstheme="minorHAnsi"/>
          <w:sz w:val="22"/>
          <w:szCs w:val="22"/>
        </w:rPr>
        <w:t xml:space="preserve">SISO controllers are used – </w:t>
      </w:r>
      <w:r>
        <w:rPr>
          <w:rFonts w:asciiTheme="minorHAnsi" w:hAnsiTheme="minorHAnsi" w:cstheme="minorHAnsi"/>
          <w:sz w:val="22"/>
          <w:szCs w:val="22"/>
        </w:rPr>
        <w:t>P</w:t>
      </w:r>
      <w:r w:rsidR="00E73AF6">
        <w:rPr>
          <w:rFonts w:asciiTheme="minorHAnsi" w:hAnsiTheme="minorHAnsi" w:cstheme="minorHAnsi"/>
          <w:sz w:val="22"/>
          <w:szCs w:val="22"/>
        </w:rPr>
        <w:t xml:space="preserve">ID </w:t>
      </w:r>
      <w:r>
        <w:rPr>
          <w:rFonts w:asciiTheme="minorHAnsi" w:hAnsiTheme="minorHAnsi" w:cstheme="minorHAnsi"/>
          <w:sz w:val="22"/>
          <w:szCs w:val="22"/>
        </w:rPr>
        <w:t xml:space="preserve">for </w:t>
      </w:r>
      <w:r w:rsidR="00842877">
        <w:rPr>
          <w:rFonts w:asciiTheme="minorHAnsi" w:hAnsiTheme="minorHAnsi" w:cstheme="minorHAnsi"/>
          <w:sz w:val="22"/>
          <w:szCs w:val="22"/>
        </w:rPr>
        <w:t xml:space="preserve">mixed fluid </w:t>
      </w:r>
      <w:r>
        <w:rPr>
          <w:rFonts w:asciiTheme="minorHAnsi" w:hAnsiTheme="minorHAnsi" w:cstheme="minorHAnsi"/>
          <w:sz w:val="22"/>
          <w:szCs w:val="22"/>
        </w:rPr>
        <w:t>temperature</w:t>
      </w:r>
      <w:r w:rsidR="00E61512">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73AF6">
        <w:rPr>
          <w:rFonts w:asciiTheme="minorHAnsi" w:hAnsiTheme="minorHAnsi" w:cstheme="minorHAnsi"/>
          <w:sz w:val="22"/>
          <w:szCs w:val="22"/>
        </w:rPr>
        <w:t>PI</w:t>
      </w:r>
      <w:r w:rsidR="00842877">
        <w:rPr>
          <w:rFonts w:asciiTheme="minorHAnsi" w:hAnsiTheme="minorHAnsi" w:cstheme="minorHAnsi"/>
          <w:sz w:val="22"/>
          <w:szCs w:val="22"/>
        </w:rPr>
        <w:t xml:space="preserve"> for total </w:t>
      </w:r>
      <w:r>
        <w:rPr>
          <w:rFonts w:asciiTheme="minorHAnsi" w:hAnsiTheme="minorHAnsi" w:cstheme="minorHAnsi"/>
          <w:sz w:val="22"/>
          <w:szCs w:val="22"/>
        </w:rPr>
        <w:t xml:space="preserve">flow rate.  The temperature controller sends the signal to the hot water valve, and the total flow rate controller </w:t>
      </w:r>
      <w:r w:rsidR="00E73AF6">
        <w:rPr>
          <w:rFonts w:asciiTheme="minorHAnsi" w:hAnsiTheme="minorHAnsi" w:cstheme="minorHAnsi"/>
          <w:sz w:val="22"/>
          <w:szCs w:val="22"/>
        </w:rPr>
        <w:t xml:space="preserve">manipulates </w:t>
      </w:r>
      <w:r>
        <w:rPr>
          <w:rFonts w:asciiTheme="minorHAnsi" w:hAnsiTheme="minorHAnsi" w:cstheme="minorHAnsi"/>
          <w:sz w:val="22"/>
          <w:szCs w:val="22"/>
        </w:rPr>
        <w:t>the cold water valve.  Characteristic of sticktion is the cold flow rate response in the 80 to 100 s period and 170 to 200 s period.  Note</w:t>
      </w:r>
      <w:r w:rsidR="00E61512">
        <w:rPr>
          <w:rFonts w:asciiTheme="minorHAnsi" w:hAnsiTheme="minorHAnsi" w:cstheme="minorHAnsi"/>
          <w:sz w:val="22"/>
          <w:szCs w:val="22"/>
        </w:rPr>
        <w:t>:  In the upper graph, t</w:t>
      </w:r>
      <w:r>
        <w:rPr>
          <w:rFonts w:asciiTheme="minorHAnsi" w:hAnsiTheme="minorHAnsi" w:cstheme="minorHAnsi"/>
          <w:sz w:val="22"/>
          <w:szCs w:val="22"/>
        </w:rPr>
        <w:t xml:space="preserve">he signal to the cold valve makes a steady ramp up then down, but </w:t>
      </w:r>
      <w:r w:rsidR="00E61512">
        <w:rPr>
          <w:rFonts w:asciiTheme="minorHAnsi" w:hAnsiTheme="minorHAnsi" w:cstheme="minorHAnsi"/>
          <w:sz w:val="22"/>
          <w:szCs w:val="22"/>
        </w:rPr>
        <w:t xml:space="preserve">in the lower graph </w:t>
      </w:r>
      <w:r>
        <w:rPr>
          <w:rFonts w:asciiTheme="minorHAnsi" w:hAnsiTheme="minorHAnsi" w:cstheme="minorHAnsi"/>
          <w:sz w:val="22"/>
          <w:szCs w:val="22"/>
        </w:rPr>
        <w:t>the actual flow rate holds a past value then makes abrupt steps up or down</w:t>
      </w:r>
      <w:r w:rsidR="00842877">
        <w:rPr>
          <w:rFonts w:asciiTheme="minorHAnsi" w:hAnsiTheme="minorHAnsi" w:cstheme="minorHAnsi"/>
          <w:sz w:val="22"/>
          <w:szCs w:val="22"/>
        </w:rPr>
        <w:t xml:space="preserve"> when the stem jumps to a new position</w:t>
      </w:r>
      <w:r>
        <w:rPr>
          <w:rFonts w:asciiTheme="minorHAnsi" w:hAnsiTheme="minorHAnsi" w:cstheme="minorHAnsi"/>
          <w:sz w:val="22"/>
          <w:szCs w:val="22"/>
        </w:rPr>
        <w:t xml:space="preserve">.  </w:t>
      </w:r>
    </w:p>
    <w:p w:rsidR="00690DA2" w:rsidRDefault="00690DA2" w:rsidP="00B45F85">
      <w:pPr>
        <w:jc w:val="both"/>
        <w:rPr>
          <w:rFonts w:asciiTheme="minorHAnsi" w:hAnsiTheme="minorHAnsi" w:cstheme="minorHAnsi"/>
          <w:sz w:val="22"/>
          <w:szCs w:val="22"/>
        </w:rPr>
      </w:pPr>
    </w:p>
    <w:p w:rsidR="00690DA2" w:rsidRDefault="00690DA2" w:rsidP="00B45F85">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D056993">
            <wp:extent cx="6773545" cy="1816735"/>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73545" cy="1816735"/>
                    </a:xfrm>
                    <a:prstGeom prst="rect">
                      <a:avLst/>
                    </a:prstGeom>
                    <a:noFill/>
                  </pic:spPr>
                </pic:pic>
              </a:graphicData>
            </a:graphic>
          </wp:inline>
        </w:drawing>
      </w:r>
    </w:p>
    <w:p w:rsidR="00690DA2" w:rsidRDefault="00690DA2" w:rsidP="00B45F85">
      <w:pPr>
        <w:jc w:val="both"/>
        <w:rPr>
          <w:rFonts w:asciiTheme="minorHAnsi" w:hAnsiTheme="minorHAnsi" w:cstheme="minorHAnsi"/>
          <w:sz w:val="22"/>
          <w:szCs w:val="22"/>
        </w:rPr>
      </w:pPr>
    </w:p>
    <w:p w:rsidR="00690DA2" w:rsidRDefault="00690DA2" w:rsidP="00B45F85">
      <w:pPr>
        <w:jc w:val="both"/>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32B1755D">
            <wp:extent cx="6791325" cy="238379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91325" cy="2383790"/>
                    </a:xfrm>
                    <a:prstGeom prst="rect">
                      <a:avLst/>
                    </a:prstGeom>
                    <a:noFill/>
                  </pic:spPr>
                </pic:pic>
              </a:graphicData>
            </a:graphic>
          </wp:inline>
        </w:drawing>
      </w:r>
    </w:p>
    <w:p w:rsidR="00690DA2" w:rsidRDefault="00690DA2" w:rsidP="00B45F85">
      <w:pPr>
        <w:jc w:val="both"/>
        <w:rPr>
          <w:rFonts w:asciiTheme="minorHAnsi" w:hAnsiTheme="minorHAnsi" w:cstheme="minorHAnsi"/>
          <w:sz w:val="22"/>
          <w:szCs w:val="22"/>
        </w:rPr>
      </w:pPr>
    </w:p>
    <w:p w:rsidR="00690DA2" w:rsidRDefault="00842877" w:rsidP="00B45F85">
      <w:pPr>
        <w:jc w:val="both"/>
        <w:rPr>
          <w:rFonts w:asciiTheme="minorHAnsi" w:hAnsiTheme="minorHAnsi" w:cstheme="minorHAnsi"/>
          <w:sz w:val="22"/>
          <w:szCs w:val="22"/>
        </w:rPr>
      </w:pPr>
      <w:r>
        <w:rPr>
          <w:rFonts w:asciiTheme="minorHAnsi" w:hAnsiTheme="minorHAnsi" w:cstheme="minorHAnsi"/>
          <w:sz w:val="22"/>
          <w:szCs w:val="22"/>
        </w:rPr>
        <w:t>Figure 6 - Sticktion</w:t>
      </w:r>
    </w:p>
    <w:p w:rsidR="00690DA2" w:rsidRDefault="00690DA2" w:rsidP="00B45F85">
      <w:pPr>
        <w:jc w:val="both"/>
        <w:rPr>
          <w:rFonts w:asciiTheme="minorHAnsi" w:hAnsiTheme="minorHAnsi" w:cstheme="minorHAnsi"/>
          <w:sz w:val="22"/>
          <w:szCs w:val="22"/>
        </w:rPr>
      </w:pPr>
    </w:p>
    <w:p w:rsidR="00842877" w:rsidRDefault="00842877" w:rsidP="00B45F85">
      <w:pPr>
        <w:jc w:val="both"/>
        <w:rPr>
          <w:rFonts w:asciiTheme="minorHAnsi" w:hAnsiTheme="minorHAnsi" w:cstheme="minorHAnsi"/>
          <w:sz w:val="22"/>
          <w:szCs w:val="22"/>
        </w:rPr>
      </w:pPr>
    </w:p>
    <w:p w:rsidR="00861045" w:rsidRDefault="00861045" w:rsidP="00B45F85">
      <w:pPr>
        <w:jc w:val="both"/>
        <w:rPr>
          <w:rFonts w:asciiTheme="minorHAnsi" w:hAnsiTheme="minorHAnsi" w:cstheme="minorHAnsi"/>
          <w:sz w:val="22"/>
          <w:szCs w:val="22"/>
        </w:rPr>
      </w:pPr>
      <w:r>
        <w:rPr>
          <w:rFonts w:asciiTheme="minorHAnsi" w:hAnsiTheme="minorHAnsi" w:cstheme="minorHAnsi"/>
          <w:sz w:val="22"/>
          <w:szCs w:val="22"/>
        </w:rPr>
        <w:t xml:space="preserve">Overall, the input-output sequence for the simulator is:  Send a signal to a valve, this is the controller output (CO), or manipulated variable (MV), and is often labeled with the symbols </w:t>
      </w:r>
      <m:oMath>
        <m:r>
          <w:rPr>
            <w:rFonts w:ascii="Cambria Math" w:hAnsi="Cambria Math" w:cstheme="minorHAnsi"/>
            <w:sz w:val="22"/>
            <w:szCs w:val="22"/>
          </w:rPr>
          <m:t>m</m:t>
        </m:r>
      </m:oMath>
      <w:r>
        <w:rPr>
          <w:rFonts w:asciiTheme="minorHAnsi" w:hAnsiTheme="minorHAnsi" w:cstheme="minorHAnsi"/>
          <w:sz w:val="22"/>
          <w:szCs w:val="22"/>
        </w:rPr>
        <w:t xml:space="preserve"> or </w:t>
      </w:r>
      <m:oMath>
        <m:r>
          <w:rPr>
            <w:rFonts w:ascii="Cambria Math" w:hAnsi="Cambria Math" w:cstheme="minorHAnsi"/>
            <w:sz w:val="22"/>
            <w:szCs w:val="22"/>
          </w:rPr>
          <m:t>u</m:t>
        </m:r>
      </m:oMath>
      <w:r>
        <w:rPr>
          <w:rFonts w:asciiTheme="minorHAnsi" w:hAnsiTheme="minorHAnsi" w:cstheme="minorHAnsi"/>
          <w:sz w:val="22"/>
          <w:szCs w:val="22"/>
        </w:rPr>
        <w:t>.  My simulator uses the symbol O.  This causes the stem position to change in a first-order manner, conflicted by sticktion.  The fluid flow rate is determined by the mechanical energy balance of the two fluid paths; but at each sampling, new drift values for model coefficients lead to different flow rate solutions.  The mixed T is calculated from the thermal energy balance, and it is also subject to the drifts on the inlet temperatures.  The inlet temperatures are sensed at upstream sensors</w:t>
      </w:r>
      <w:r w:rsidR="00E73AF6">
        <w:rPr>
          <w:rFonts w:asciiTheme="minorHAnsi" w:hAnsiTheme="minorHAnsi" w:cstheme="minorHAnsi"/>
          <w:sz w:val="22"/>
          <w:szCs w:val="22"/>
        </w:rPr>
        <w:t>.  Th</w:t>
      </w:r>
      <w:r>
        <w:rPr>
          <w:rFonts w:asciiTheme="minorHAnsi" w:hAnsiTheme="minorHAnsi" w:cstheme="minorHAnsi"/>
          <w:sz w:val="22"/>
          <w:szCs w:val="22"/>
        </w:rPr>
        <w:t xml:space="preserve">e </w:t>
      </w:r>
      <w:r w:rsidR="00E73AF6">
        <w:rPr>
          <w:rFonts w:asciiTheme="minorHAnsi" w:hAnsiTheme="minorHAnsi" w:cstheme="minorHAnsi"/>
          <w:sz w:val="22"/>
          <w:szCs w:val="22"/>
        </w:rPr>
        <w:t xml:space="preserve">actual </w:t>
      </w:r>
      <w:r>
        <w:rPr>
          <w:rFonts w:asciiTheme="minorHAnsi" w:hAnsiTheme="minorHAnsi" w:cstheme="minorHAnsi"/>
          <w:sz w:val="22"/>
          <w:szCs w:val="22"/>
        </w:rPr>
        <w:t>values need to be transported to the mix point</w:t>
      </w:r>
      <w:r w:rsidR="00E73AF6">
        <w:rPr>
          <w:rFonts w:asciiTheme="minorHAnsi" w:hAnsiTheme="minorHAnsi" w:cstheme="minorHAnsi"/>
          <w:sz w:val="22"/>
          <w:szCs w:val="22"/>
        </w:rPr>
        <w:t>, and the measured values lagged.</w:t>
      </w:r>
      <w:r>
        <w:rPr>
          <w:rFonts w:asciiTheme="minorHAnsi" w:hAnsiTheme="minorHAnsi" w:cstheme="minorHAnsi"/>
          <w:sz w:val="22"/>
          <w:szCs w:val="22"/>
        </w:rPr>
        <w:t xml:space="preserve">  The simulator stores the inflow temperatures in an array, which considers the in-line transport to be plug flow with no axial mixing.  The mixed T is also stored in a vector so that the fluid T at the down-stream sensor is based on the plug-flow transport-delayed value.  The temperature sensors are modeled as third-order, which provides an approximation to both sensor dynamics and in-line fluid mixing.  Finally, any measurement represents the true simulator value corrupted by measurement drift.</w:t>
      </w:r>
      <w:r w:rsidR="005B3C69">
        <w:rPr>
          <w:rFonts w:asciiTheme="minorHAnsi" w:hAnsiTheme="minorHAnsi" w:cstheme="minorHAnsi"/>
          <w:sz w:val="22"/>
          <w:szCs w:val="22"/>
        </w:rPr>
        <w:t xml:space="preserve">  Flow rate measurements are filtered to temper noise.</w:t>
      </w:r>
    </w:p>
    <w:p w:rsidR="00861045" w:rsidRDefault="00861045" w:rsidP="00B45F85">
      <w:pPr>
        <w:jc w:val="both"/>
        <w:rPr>
          <w:rFonts w:asciiTheme="minorHAnsi" w:hAnsiTheme="minorHAnsi" w:cstheme="minorHAnsi"/>
          <w:sz w:val="22"/>
          <w:szCs w:val="22"/>
        </w:rPr>
      </w:pPr>
    </w:p>
    <w:p w:rsidR="00861045" w:rsidRDefault="00861045" w:rsidP="00B45F85">
      <w:pPr>
        <w:jc w:val="both"/>
        <w:rPr>
          <w:rFonts w:asciiTheme="minorHAnsi" w:hAnsiTheme="minorHAnsi" w:cstheme="minorHAnsi"/>
          <w:sz w:val="22"/>
          <w:szCs w:val="22"/>
        </w:rPr>
      </w:pPr>
    </w:p>
    <w:p w:rsidR="00861045" w:rsidRPr="00BB3D7A" w:rsidRDefault="00861045" w:rsidP="00B45F85">
      <w:pPr>
        <w:jc w:val="both"/>
        <w:rPr>
          <w:rFonts w:asciiTheme="minorHAnsi" w:hAnsiTheme="minorHAnsi" w:cstheme="minorHAnsi"/>
          <w:b/>
          <w:sz w:val="22"/>
          <w:szCs w:val="22"/>
        </w:rPr>
      </w:pPr>
      <w:r w:rsidRPr="00BB3D7A">
        <w:rPr>
          <w:rFonts w:asciiTheme="minorHAnsi" w:hAnsiTheme="minorHAnsi" w:cstheme="minorHAnsi"/>
          <w:b/>
          <w:sz w:val="22"/>
          <w:szCs w:val="22"/>
        </w:rPr>
        <w:t>Coefficient Values</w:t>
      </w:r>
    </w:p>
    <w:p w:rsidR="00861045" w:rsidRPr="00FD38ED" w:rsidRDefault="00861045" w:rsidP="00B45F85">
      <w:pPr>
        <w:jc w:val="both"/>
        <w:rPr>
          <w:rFonts w:asciiTheme="minorHAnsi" w:hAnsiTheme="minorHAnsi" w:cstheme="minorHAnsi"/>
          <w:sz w:val="22"/>
          <w:szCs w:val="22"/>
        </w:rPr>
      </w:pPr>
    </w:p>
    <w:p w:rsidR="00E15CAA"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System dimensions and nominal values for variables are</w:t>
      </w:r>
      <w:r w:rsidR="00861045">
        <w:rPr>
          <w:rFonts w:asciiTheme="minorHAnsi" w:hAnsiTheme="minorHAnsi" w:cstheme="minorHAnsi"/>
          <w:sz w:val="22"/>
          <w:szCs w:val="22"/>
        </w:rPr>
        <w:t xml:space="preserve"> listed in Table 1</w:t>
      </w:r>
      <w:r w:rsidR="002363A1" w:rsidRPr="00FD38ED">
        <w:rPr>
          <w:rFonts w:asciiTheme="minorHAnsi" w:hAnsiTheme="minorHAnsi" w:cstheme="minorHAnsi"/>
          <w:sz w:val="22"/>
          <w:szCs w:val="22"/>
        </w:rPr>
        <w:t xml:space="preserve"> (in SI units)</w:t>
      </w:r>
      <w:r w:rsidRPr="00FD38ED">
        <w:rPr>
          <w:rFonts w:asciiTheme="minorHAnsi" w:hAnsiTheme="minorHAnsi" w:cstheme="minorHAnsi"/>
          <w:sz w:val="22"/>
          <w:szCs w:val="22"/>
        </w:rPr>
        <w:t>:</w:t>
      </w:r>
    </w:p>
    <w:p w:rsidR="006E7AA9" w:rsidRDefault="006E7AA9" w:rsidP="00B45F85">
      <w:pPr>
        <w:jc w:val="both"/>
        <w:rPr>
          <w:rFonts w:asciiTheme="minorHAnsi" w:hAnsiTheme="minorHAnsi" w:cstheme="minorHAnsi"/>
          <w:sz w:val="22"/>
          <w:szCs w:val="22"/>
        </w:rPr>
      </w:pPr>
    </w:p>
    <w:p w:rsidR="006E7AA9" w:rsidRPr="00FD38ED" w:rsidRDefault="006E7AA9" w:rsidP="00B45F85">
      <w:pPr>
        <w:jc w:val="both"/>
        <w:rPr>
          <w:rFonts w:asciiTheme="minorHAnsi" w:hAnsiTheme="minorHAnsi" w:cstheme="minorHAnsi"/>
          <w:sz w:val="22"/>
          <w:szCs w:val="22"/>
        </w:rPr>
      </w:pPr>
      <w:r>
        <w:rPr>
          <w:rFonts w:asciiTheme="minorHAnsi" w:hAnsiTheme="minorHAnsi" w:cstheme="minorHAnsi"/>
          <w:sz w:val="22"/>
          <w:szCs w:val="22"/>
        </w:rPr>
        <w:t>Table 1 – deterministic model coefficient values</w:t>
      </w:r>
    </w:p>
    <w:p w:rsidR="00E15CAA" w:rsidRPr="00FD38ED" w:rsidRDefault="00E15CAA" w:rsidP="00B45F85">
      <w:pPr>
        <w:jc w:val="both"/>
        <w:rPr>
          <w:rFonts w:asciiTheme="minorHAnsi" w:hAnsiTheme="minorHAnsi" w:cstheme="minorHAnsi"/>
          <w:sz w:val="22"/>
          <w:szCs w:val="22"/>
        </w:rPr>
      </w:pPr>
    </w:p>
    <w:tbl>
      <w:tblPr>
        <w:tblW w:w="9612" w:type="dxa"/>
        <w:tblInd w:w="108" w:type="dxa"/>
        <w:tblLook w:val="0000" w:firstRow="0" w:lastRow="0" w:firstColumn="0" w:lastColumn="0" w:noHBand="0" w:noVBand="0"/>
      </w:tblPr>
      <w:tblGrid>
        <w:gridCol w:w="3960"/>
        <w:gridCol w:w="2772"/>
        <w:gridCol w:w="2880"/>
      </w:tblGrid>
      <w:tr w:rsidR="00E15CAA" w:rsidRPr="00FD38ED">
        <w:tc>
          <w:tcPr>
            <w:tcW w:w="3960" w:type="dxa"/>
          </w:tcPr>
          <w:p w:rsidR="00E15CAA" w:rsidRPr="00FD38ED" w:rsidRDefault="0020376E" w:rsidP="00B45F85">
            <w:pPr>
              <w:jc w:val="both"/>
              <w:rPr>
                <w:rFonts w:asciiTheme="minorHAnsi" w:hAnsiTheme="minorHAnsi" w:cstheme="minorHAnsi"/>
                <w:sz w:val="22"/>
                <w:szCs w:val="22"/>
              </w:rPr>
            </w:pPr>
            <w:r>
              <w:rPr>
                <w:rFonts w:asciiTheme="minorHAnsi" w:hAnsiTheme="minorHAnsi" w:cstheme="minorHAnsi"/>
                <w:sz w:val="22"/>
                <w:szCs w:val="22"/>
              </w:rPr>
              <w:t>D</w:t>
            </w:r>
            <w:r w:rsidR="00566BAE" w:rsidRPr="00566BAE">
              <w:rPr>
                <w:rFonts w:asciiTheme="minorHAnsi" w:hAnsiTheme="minorHAnsi" w:cstheme="minorHAnsi"/>
                <w:sz w:val="22"/>
                <w:szCs w:val="22"/>
                <w:vertAlign w:val="subscript"/>
              </w:rPr>
              <w:t>1</w:t>
            </w:r>
            <w:r w:rsidRPr="00566BAE">
              <w:rPr>
                <w:rFonts w:asciiTheme="minorHAnsi" w:hAnsiTheme="minorHAnsi" w:cstheme="minorHAnsi"/>
                <w:sz w:val="22"/>
                <w:szCs w:val="22"/>
                <w:vertAlign w:val="subscript"/>
              </w:rPr>
              <w:t xml:space="preserve"> </w:t>
            </w:r>
            <w:r>
              <w:rPr>
                <w:rFonts w:asciiTheme="minorHAnsi" w:hAnsiTheme="minorHAnsi" w:cstheme="minorHAnsi"/>
                <w:sz w:val="22"/>
                <w:szCs w:val="22"/>
              </w:rPr>
              <w:t>=</w:t>
            </w:r>
            <w:r w:rsidR="00566BAE">
              <w:rPr>
                <w:rFonts w:asciiTheme="minorHAnsi" w:hAnsiTheme="minorHAnsi" w:cstheme="minorHAnsi"/>
                <w:sz w:val="22"/>
                <w:szCs w:val="22"/>
              </w:rPr>
              <w:t xml:space="preserve"> D</w:t>
            </w:r>
            <w:r w:rsidR="00566BAE">
              <w:rPr>
                <w:rFonts w:asciiTheme="minorHAnsi" w:hAnsiTheme="minorHAnsi" w:cstheme="minorHAnsi"/>
                <w:sz w:val="22"/>
                <w:szCs w:val="22"/>
                <w:vertAlign w:val="subscript"/>
              </w:rPr>
              <w:t>2</w:t>
            </w:r>
            <w:r w:rsidR="00566BAE" w:rsidRPr="00566BAE">
              <w:rPr>
                <w:rFonts w:asciiTheme="minorHAnsi" w:hAnsiTheme="minorHAnsi" w:cstheme="minorHAnsi"/>
                <w:sz w:val="22"/>
                <w:szCs w:val="22"/>
                <w:vertAlign w:val="subscript"/>
              </w:rPr>
              <w:t xml:space="preserve"> </w:t>
            </w:r>
            <w:r w:rsidR="00566BAE">
              <w:rPr>
                <w:rFonts w:asciiTheme="minorHAnsi" w:hAnsiTheme="minorHAnsi" w:cstheme="minorHAnsi"/>
                <w:sz w:val="22"/>
                <w:szCs w:val="22"/>
              </w:rPr>
              <w:t>= D</w:t>
            </w:r>
            <w:r w:rsidR="00566BAE">
              <w:rPr>
                <w:rFonts w:asciiTheme="minorHAnsi" w:hAnsiTheme="minorHAnsi" w:cstheme="minorHAnsi"/>
                <w:sz w:val="22"/>
                <w:szCs w:val="22"/>
                <w:vertAlign w:val="subscript"/>
              </w:rPr>
              <w:t>3</w:t>
            </w:r>
            <w:r w:rsidR="00566BAE" w:rsidRPr="00566BAE">
              <w:rPr>
                <w:rFonts w:asciiTheme="minorHAnsi" w:hAnsiTheme="minorHAnsi" w:cstheme="minorHAnsi"/>
                <w:sz w:val="22"/>
                <w:szCs w:val="22"/>
                <w:vertAlign w:val="subscript"/>
              </w:rPr>
              <w:t xml:space="preserve"> </w:t>
            </w:r>
            <w:r w:rsidR="00566BAE">
              <w:rPr>
                <w:rFonts w:asciiTheme="minorHAnsi" w:hAnsiTheme="minorHAnsi" w:cstheme="minorHAnsi"/>
                <w:sz w:val="22"/>
                <w:szCs w:val="22"/>
              </w:rPr>
              <w:t>=</w:t>
            </w:r>
            <w:r>
              <w:rPr>
                <w:rFonts w:asciiTheme="minorHAnsi" w:hAnsiTheme="minorHAnsi" w:cstheme="minorHAnsi"/>
                <w:sz w:val="22"/>
                <w:szCs w:val="22"/>
              </w:rPr>
              <w:t xml:space="preserve"> 0.06</w:t>
            </w:r>
            <w:r w:rsidR="00E15CAA" w:rsidRPr="00FD38ED">
              <w:rPr>
                <w:rFonts w:asciiTheme="minorHAnsi" w:hAnsiTheme="minorHAnsi" w:cstheme="minorHAnsi"/>
                <w:sz w:val="22"/>
                <w:szCs w:val="22"/>
              </w:rPr>
              <w:t xml:space="preserve"> m</w:t>
            </w:r>
          </w:p>
        </w:tc>
        <w:tc>
          <w:tcPr>
            <w:tcW w:w="2772"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P</w:t>
            </w:r>
            <w:r w:rsidRPr="00FD38ED">
              <w:rPr>
                <w:rFonts w:asciiTheme="minorHAnsi" w:hAnsiTheme="minorHAnsi" w:cstheme="minorHAnsi"/>
                <w:sz w:val="22"/>
                <w:szCs w:val="22"/>
                <w:vertAlign w:val="subscript"/>
              </w:rPr>
              <w:t>1</w:t>
            </w:r>
            <w:r w:rsidRPr="00FD38ED">
              <w:rPr>
                <w:rFonts w:asciiTheme="minorHAnsi" w:hAnsiTheme="minorHAnsi" w:cstheme="minorHAnsi"/>
                <w:sz w:val="22"/>
                <w:szCs w:val="22"/>
              </w:rPr>
              <w:t xml:space="preserve"> = </w:t>
            </w:r>
            <w:r w:rsidR="0020376E">
              <w:rPr>
                <w:rFonts w:asciiTheme="minorHAnsi" w:hAnsiTheme="minorHAnsi" w:cstheme="minorHAnsi"/>
                <w:sz w:val="22"/>
                <w:szCs w:val="22"/>
              </w:rPr>
              <w:t>500</w:t>
            </w:r>
            <w:r w:rsidRPr="00FD38ED">
              <w:rPr>
                <w:rFonts w:asciiTheme="minorHAnsi" w:hAnsiTheme="minorHAnsi" w:cstheme="minorHAnsi"/>
                <w:sz w:val="22"/>
                <w:szCs w:val="22"/>
              </w:rPr>
              <w:t xml:space="preserve"> kP</w:t>
            </w:r>
            <w:r w:rsidRPr="00FD38ED">
              <w:rPr>
                <w:rFonts w:asciiTheme="minorHAnsi" w:hAnsiTheme="minorHAnsi" w:cstheme="minorHAnsi"/>
                <w:sz w:val="22"/>
                <w:szCs w:val="22"/>
                <w:vertAlign w:val="subscript"/>
              </w:rPr>
              <w:t>a</w:t>
            </w:r>
          </w:p>
        </w:tc>
        <w:tc>
          <w:tcPr>
            <w:tcW w:w="2880" w:type="dxa"/>
          </w:tcPr>
          <w:p w:rsidR="00E15CAA" w:rsidRPr="00FD38ED" w:rsidRDefault="009F74B5" w:rsidP="00B45F85">
            <w:pPr>
              <w:jc w:val="both"/>
              <w:rPr>
                <w:rFonts w:asciiTheme="minorHAnsi" w:hAnsiTheme="minorHAnsi" w:cstheme="minorHAnsi"/>
                <w:sz w:val="22"/>
                <w:szCs w:val="22"/>
                <w:vertAlign w:val="superscript"/>
              </w:rPr>
            </w:pPr>
            <m:oMathPara>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1</m:t>
                    </m:r>
                  </m:sub>
                </m:sSub>
                <m:r>
                  <w:rPr>
                    <w:rFonts w:ascii="Cambria Math" w:hAnsi="Cambria Math" w:cstheme="minorHAnsi"/>
                    <w:sz w:val="22"/>
                    <w:szCs w:val="22"/>
                    <w:vertAlign w:val="subscript"/>
                  </w:rPr>
                  <m:t xml:space="preserve"> </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1</m:t>
                        </m:r>
                      </m:sub>
                    </m:sSub>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R</m:t>
                    </m:r>
                  </m:e>
                  <m:sup>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1</m:t>
                        </m:r>
                      </m:sub>
                    </m:sSub>
                    <m:r>
                      <w:rPr>
                        <w:rFonts w:ascii="Cambria Math" w:hAnsi="Cambria Math" w:cstheme="minorHAnsi"/>
                        <w:sz w:val="22"/>
                        <w:szCs w:val="22"/>
                      </w:rPr>
                      <m:t>-1</m:t>
                    </m:r>
                  </m:sup>
                </m:sSup>
              </m:oMath>
            </m:oMathPara>
          </w:p>
        </w:tc>
      </w:tr>
      <w:tr w:rsidR="00E15CAA" w:rsidRPr="00FD38ED">
        <w:tc>
          <w:tcPr>
            <w:tcW w:w="3960" w:type="dxa"/>
          </w:tcPr>
          <w:p w:rsidR="00E15CAA" w:rsidRPr="00FD38ED" w:rsidRDefault="008D2804" w:rsidP="00B45F85">
            <w:pPr>
              <w:tabs>
                <w:tab w:val="left" w:pos="1365"/>
              </w:tabs>
              <w:jc w:val="both"/>
              <w:rPr>
                <w:rFonts w:asciiTheme="minorHAnsi" w:hAnsiTheme="minorHAnsi" w:cstheme="minorHAnsi"/>
                <w:sz w:val="22"/>
                <w:szCs w:val="22"/>
              </w:rPr>
            </w:pPr>
            <w:r>
              <w:rPr>
                <w:rFonts w:asciiTheme="minorHAnsi" w:hAnsiTheme="minorHAnsi" w:cstheme="minorHAnsi"/>
                <w:sz w:val="22"/>
                <w:szCs w:val="22"/>
              </w:rPr>
              <w:tab/>
            </w:r>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V1</m:t>
                  </m:r>
                </m:sub>
              </m:sSub>
              <m:r>
                <w:rPr>
                  <w:rFonts w:ascii="Cambria Math" w:hAnsi="Cambria Math" w:cstheme="minorHAnsi"/>
                  <w:sz w:val="22"/>
                  <w:szCs w:val="22"/>
                </w:rPr>
                <m:t>=25</m:t>
              </m:r>
            </m:oMath>
          </w:p>
        </w:tc>
        <w:tc>
          <w:tcPr>
            <w:tcW w:w="2772"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P</w:t>
            </w:r>
            <w:r w:rsidRPr="00FD38ED">
              <w:rPr>
                <w:rFonts w:asciiTheme="minorHAnsi" w:hAnsiTheme="minorHAnsi" w:cstheme="minorHAnsi"/>
                <w:sz w:val="22"/>
                <w:szCs w:val="22"/>
                <w:vertAlign w:val="subscript"/>
              </w:rPr>
              <w:t>2</w:t>
            </w:r>
            <w:r w:rsidR="0020376E">
              <w:rPr>
                <w:rFonts w:asciiTheme="minorHAnsi" w:hAnsiTheme="minorHAnsi" w:cstheme="minorHAnsi"/>
                <w:sz w:val="22"/>
                <w:szCs w:val="22"/>
              </w:rPr>
              <w:t xml:space="preserve"> = 55</w:t>
            </w:r>
            <w:r w:rsidRPr="00FD38ED">
              <w:rPr>
                <w:rFonts w:asciiTheme="minorHAnsi" w:hAnsiTheme="minorHAnsi" w:cstheme="minorHAnsi"/>
                <w:sz w:val="22"/>
                <w:szCs w:val="22"/>
              </w:rPr>
              <w:t>0 kP</w:t>
            </w:r>
            <w:r w:rsidRPr="00FD38ED">
              <w:rPr>
                <w:rFonts w:asciiTheme="minorHAnsi" w:hAnsiTheme="minorHAnsi" w:cstheme="minorHAnsi"/>
                <w:sz w:val="22"/>
                <w:szCs w:val="22"/>
                <w:vertAlign w:val="subscript"/>
              </w:rPr>
              <w:t>a</w:t>
            </w:r>
          </w:p>
        </w:tc>
        <w:tc>
          <w:tcPr>
            <w:tcW w:w="2880" w:type="dxa"/>
          </w:tcPr>
          <w:p w:rsidR="00E15CAA" w:rsidRPr="00FD38ED" w:rsidRDefault="009F74B5" w:rsidP="00B45F85">
            <w:pPr>
              <w:jc w:val="both"/>
              <w:rPr>
                <w:rFonts w:asciiTheme="minorHAnsi" w:hAnsiTheme="minorHAnsi" w:cstheme="minorHAnsi"/>
                <w:sz w:val="22"/>
                <w:szCs w:val="22"/>
                <w:vertAlign w:val="superscript"/>
              </w:rPr>
            </w:pPr>
            <m:oMathPara>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2</m:t>
                    </m:r>
                  </m:sub>
                </m:sSub>
                <m:r>
                  <w:rPr>
                    <w:rFonts w:ascii="Cambria Math" w:hAnsi="Cambria Math" w:cstheme="minorHAnsi"/>
                    <w:sz w:val="22"/>
                    <w:szCs w:val="22"/>
                    <w:vertAlign w:val="subscript"/>
                  </w:rPr>
                  <m:t xml:space="preserve"> </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2</m:t>
                        </m:r>
                      </m:sub>
                    </m:sSub>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R</m:t>
                    </m:r>
                  </m:e>
                  <m:sup>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2</m:t>
                        </m:r>
                      </m:sub>
                    </m:sSub>
                    <m:r>
                      <w:rPr>
                        <w:rFonts w:ascii="Cambria Math" w:hAnsi="Cambria Math" w:cstheme="minorHAnsi"/>
                        <w:sz w:val="22"/>
                        <w:szCs w:val="22"/>
                      </w:rPr>
                      <m:t>-1</m:t>
                    </m:r>
                  </m:sup>
                </m:sSup>
              </m:oMath>
            </m:oMathPara>
          </w:p>
        </w:tc>
      </w:tr>
      <w:tr w:rsidR="00E15CAA" w:rsidRPr="00FD38ED">
        <w:tc>
          <w:tcPr>
            <w:tcW w:w="3960" w:type="dxa"/>
          </w:tcPr>
          <w:p w:rsidR="00E15CAA" w:rsidRPr="00FD38ED" w:rsidRDefault="009F74B5" w:rsidP="00B45F85">
            <w:pPr>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V2</m:t>
                    </m:r>
                  </m:sub>
                </m:sSub>
                <m:r>
                  <w:rPr>
                    <w:rFonts w:ascii="Cambria Math" w:hAnsi="Cambria Math" w:cstheme="minorHAnsi"/>
                    <w:sz w:val="22"/>
                    <w:szCs w:val="22"/>
                  </w:rPr>
                  <m:t>=22</m:t>
                </m:r>
              </m:oMath>
            </m:oMathPara>
          </w:p>
        </w:tc>
        <w:tc>
          <w:tcPr>
            <w:tcW w:w="2772"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P</w:t>
            </w:r>
            <w:r w:rsidRPr="00FD38ED">
              <w:rPr>
                <w:rFonts w:asciiTheme="minorHAnsi" w:hAnsiTheme="minorHAnsi" w:cstheme="minorHAnsi"/>
                <w:sz w:val="22"/>
                <w:szCs w:val="22"/>
                <w:vertAlign w:val="subscript"/>
              </w:rPr>
              <w:t>3</w:t>
            </w:r>
            <w:r w:rsidRPr="00FD38ED">
              <w:rPr>
                <w:rFonts w:asciiTheme="minorHAnsi" w:hAnsiTheme="minorHAnsi" w:cstheme="minorHAnsi"/>
                <w:sz w:val="22"/>
                <w:szCs w:val="22"/>
              </w:rPr>
              <w:t xml:space="preserve"> = 150 kP</w:t>
            </w:r>
            <w:r w:rsidRPr="00FD38ED">
              <w:rPr>
                <w:rFonts w:asciiTheme="minorHAnsi" w:hAnsiTheme="minorHAnsi" w:cstheme="minorHAnsi"/>
                <w:sz w:val="22"/>
                <w:szCs w:val="22"/>
                <w:vertAlign w:val="subscript"/>
              </w:rPr>
              <w:t>a</w:t>
            </w:r>
          </w:p>
        </w:tc>
        <w:tc>
          <w:tcPr>
            <w:tcW w:w="2880" w:type="dxa"/>
          </w:tcPr>
          <w:p w:rsidR="00E15CAA" w:rsidRPr="00FD38ED" w:rsidRDefault="00E15CAA" w:rsidP="00B45F85">
            <w:pPr>
              <w:jc w:val="both"/>
              <w:rPr>
                <w:rFonts w:asciiTheme="minorHAnsi" w:hAnsiTheme="minorHAnsi" w:cstheme="minorHAnsi"/>
                <w:sz w:val="22"/>
                <w:szCs w:val="22"/>
              </w:rPr>
            </w:pPr>
          </w:p>
        </w:tc>
      </w:tr>
      <w:tr w:rsidR="00E15CAA" w:rsidRPr="00FD38ED">
        <w:tc>
          <w:tcPr>
            <w:tcW w:w="3960" w:type="dxa"/>
          </w:tcPr>
          <w:p w:rsidR="00E15CAA" w:rsidRPr="00FD38ED" w:rsidRDefault="008D2804" w:rsidP="00B45F85">
            <w:pPr>
              <w:jc w:val="both"/>
              <w:rPr>
                <w:rFonts w:asciiTheme="minorHAnsi" w:hAnsiTheme="minorHAnsi" w:cstheme="minorHAnsi"/>
                <w:sz w:val="22"/>
                <w:szCs w:val="22"/>
              </w:rPr>
            </w:pPr>
            <w:r>
              <w:rPr>
                <w:rFonts w:asciiTheme="minorHAnsi" w:hAnsiTheme="minorHAnsi" w:cstheme="minorHAnsi"/>
                <w:sz w:val="22"/>
                <w:szCs w:val="22"/>
              </w:rPr>
              <w:t>Deadband = 0.05</w:t>
            </w:r>
          </w:p>
        </w:tc>
        <w:tc>
          <w:tcPr>
            <w:tcW w:w="2772" w:type="dxa"/>
          </w:tcPr>
          <w:p w:rsidR="00E15CAA" w:rsidRPr="00FD38ED" w:rsidRDefault="00E15CAA" w:rsidP="00566BAE">
            <w:pPr>
              <w:jc w:val="both"/>
              <w:rPr>
                <w:rFonts w:asciiTheme="minorHAnsi" w:hAnsiTheme="minorHAnsi" w:cstheme="minorHAnsi"/>
                <w:sz w:val="22"/>
                <w:szCs w:val="22"/>
              </w:rPr>
            </w:pPr>
            <w:r w:rsidRPr="00FD38ED">
              <w:rPr>
                <w:rFonts w:asciiTheme="minorHAnsi" w:hAnsiTheme="minorHAnsi" w:cstheme="minorHAnsi"/>
                <w:sz w:val="22"/>
                <w:szCs w:val="22"/>
              </w:rPr>
              <w:t>L</w:t>
            </w:r>
            <w:r w:rsidRPr="00FD38ED">
              <w:rPr>
                <w:rFonts w:asciiTheme="minorHAnsi" w:hAnsiTheme="minorHAnsi" w:cstheme="minorHAnsi"/>
                <w:sz w:val="22"/>
                <w:szCs w:val="22"/>
                <w:vertAlign w:val="subscript"/>
              </w:rPr>
              <w:t>T</w:t>
            </w:r>
            <w:r w:rsidR="00E73AF6">
              <w:rPr>
                <w:rFonts w:asciiTheme="minorHAnsi" w:hAnsiTheme="minorHAnsi" w:cstheme="minorHAnsi"/>
                <w:sz w:val="22"/>
                <w:szCs w:val="22"/>
                <w:vertAlign w:val="subscript"/>
              </w:rPr>
              <w:t>1</w:t>
            </w:r>
            <w:r w:rsidR="0020376E">
              <w:rPr>
                <w:rFonts w:asciiTheme="minorHAnsi" w:hAnsiTheme="minorHAnsi" w:cstheme="minorHAnsi"/>
                <w:sz w:val="22"/>
                <w:szCs w:val="22"/>
              </w:rPr>
              <w:t xml:space="preserve"> = </w:t>
            </w:r>
            <w:r w:rsidR="00566BAE">
              <w:rPr>
                <w:rFonts w:asciiTheme="minorHAnsi" w:hAnsiTheme="minorHAnsi" w:cstheme="minorHAnsi"/>
                <w:sz w:val="22"/>
                <w:szCs w:val="22"/>
              </w:rPr>
              <w:t>2</w:t>
            </w:r>
            <w:r w:rsidRPr="00FD38ED">
              <w:rPr>
                <w:rFonts w:asciiTheme="minorHAnsi" w:hAnsiTheme="minorHAnsi" w:cstheme="minorHAnsi"/>
                <w:sz w:val="22"/>
                <w:szCs w:val="22"/>
              </w:rPr>
              <w:t xml:space="preserve"> m</w:t>
            </w:r>
          </w:p>
        </w:tc>
        <w:tc>
          <w:tcPr>
            <w:tcW w:w="2880" w:type="dxa"/>
          </w:tcPr>
          <w:p w:rsidR="00E15CAA" w:rsidRPr="00FD38ED" w:rsidRDefault="00E15CAA" w:rsidP="00B45F85">
            <w:pPr>
              <w:jc w:val="both"/>
              <w:rPr>
                <w:rFonts w:asciiTheme="minorHAnsi" w:hAnsiTheme="minorHAnsi" w:cstheme="minorHAnsi"/>
                <w:sz w:val="22"/>
                <w:szCs w:val="22"/>
              </w:rPr>
            </w:pPr>
          </w:p>
        </w:tc>
      </w:tr>
      <w:tr w:rsidR="00E15CAA" w:rsidRPr="00FD38ED">
        <w:tc>
          <w:tcPr>
            <w:tcW w:w="396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Lequ</w:t>
            </w:r>
            <w:r w:rsidRPr="00FD38ED">
              <w:rPr>
                <w:rFonts w:asciiTheme="minorHAnsi" w:hAnsiTheme="minorHAnsi" w:cstheme="minorHAnsi"/>
                <w:sz w:val="22"/>
                <w:szCs w:val="22"/>
                <w:vertAlign w:val="subscript"/>
              </w:rPr>
              <w:t>1</w:t>
            </w:r>
            <w:r w:rsidRPr="00FD38ED">
              <w:rPr>
                <w:rFonts w:asciiTheme="minorHAnsi" w:hAnsiTheme="minorHAnsi" w:cstheme="minorHAnsi"/>
                <w:sz w:val="22"/>
                <w:szCs w:val="22"/>
              </w:rPr>
              <w:t xml:space="preserve"> = </w:t>
            </w:r>
            <w:r w:rsidR="0020376E">
              <w:rPr>
                <w:rFonts w:asciiTheme="minorHAnsi" w:hAnsiTheme="minorHAnsi" w:cstheme="minorHAnsi"/>
                <w:sz w:val="22"/>
                <w:szCs w:val="22"/>
              </w:rPr>
              <w:t>150</w:t>
            </w:r>
            <w:r w:rsidRPr="00FD38ED">
              <w:rPr>
                <w:rFonts w:asciiTheme="minorHAnsi" w:hAnsiTheme="minorHAnsi" w:cstheme="minorHAnsi"/>
                <w:sz w:val="22"/>
                <w:szCs w:val="22"/>
              </w:rPr>
              <w:t xml:space="preserve"> m</w:t>
            </w:r>
          </w:p>
        </w:tc>
        <w:tc>
          <w:tcPr>
            <w:tcW w:w="2772" w:type="dxa"/>
          </w:tcPr>
          <w:p w:rsidR="00E15CAA" w:rsidRPr="00FD38ED" w:rsidRDefault="00E15CAA" w:rsidP="00B45F85">
            <w:pPr>
              <w:ind w:left="-216"/>
              <w:jc w:val="both"/>
              <w:rPr>
                <w:rFonts w:asciiTheme="minorHAnsi" w:hAnsiTheme="minorHAnsi" w:cstheme="minorHAnsi"/>
                <w:sz w:val="22"/>
                <w:szCs w:val="22"/>
              </w:rPr>
            </w:pPr>
            <w:r w:rsidRPr="00FD38ED">
              <w:rPr>
                <w:rFonts w:asciiTheme="minorHAnsi" w:hAnsiTheme="minorHAnsi" w:cstheme="minorHAnsi"/>
                <w:sz w:val="22"/>
                <w:szCs w:val="22"/>
                <w:vertAlign w:val="subscript"/>
              </w:rPr>
              <w:t>1</w:t>
            </w:r>
            <w:r w:rsidRPr="00FD38ED">
              <w:rPr>
                <w:rFonts w:asciiTheme="minorHAnsi" w:hAnsiTheme="minorHAnsi" w:cstheme="minorHAnsi"/>
                <w:sz w:val="22"/>
                <w:szCs w:val="22"/>
              </w:rPr>
              <w:t xml:space="preserve">  L</w:t>
            </w:r>
            <w:r w:rsidRPr="00FD38ED">
              <w:rPr>
                <w:rFonts w:asciiTheme="minorHAnsi" w:hAnsiTheme="minorHAnsi" w:cstheme="minorHAnsi"/>
                <w:sz w:val="22"/>
                <w:szCs w:val="22"/>
                <w:vertAlign w:val="subscript"/>
              </w:rPr>
              <w:t>1</w:t>
            </w:r>
            <w:r w:rsidRPr="00FD38ED">
              <w:rPr>
                <w:rFonts w:asciiTheme="minorHAnsi" w:hAnsiTheme="minorHAnsi" w:cstheme="minorHAnsi"/>
                <w:sz w:val="22"/>
                <w:szCs w:val="22"/>
              </w:rPr>
              <w:t xml:space="preserve"> = 50 m</w:t>
            </w:r>
          </w:p>
        </w:tc>
        <w:tc>
          <w:tcPr>
            <w:tcW w:w="288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T</w:t>
            </w:r>
            <w:r w:rsidRPr="00FD38ED">
              <w:rPr>
                <w:rFonts w:asciiTheme="minorHAnsi" w:hAnsiTheme="minorHAnsi" w:cstheme="minorHAnsi"/>
                <w:sz w:val="22"/>
                <w:szCs w:val="22"/>
                <w:vertAlign w:val="subscript"/>
              </w:rPr>
              <w:t>1</w:t>
            </w:r>
            <w:r w:rsidRPr="00FD38ED">
              <w:rPr>
                <w:rFonts w:asciiTheme="minorHAnsi" w:hAnsiTheme="minorHAnsi" w:cstheme="minorHAnsi"/>
                <w:sz w:val="22"/>
                <w:szCs w:val="22"/>
              </w:rPr>
              <w:t xml:space="preserve"> </w:t>
            </w:r>
            <w:r w:rsidRPr="00FD38ED">
              <w:rPr>
                <w:rFonts w:asciiTheme="minorHAnsi" w:hAnsiTheme="minorHAnsi" w:cstheme="minorHAnsi"/>
                <w:sz w:val="22"/>
                <w:szCs w:val="22"/>
                <w:vertAlign w:val="subscript"/>
              </w:rPr>
              <w:t>in</w:t>
            </w:r>
            <w:r w:rsidR="0020376E">
              <w:rPr>
                <w:rFonts w:asciiTheme="minorHAnsi" w:hAnsiTheme="minorHAnsi" w:cstheme="minorHAnsi"/>
                <w:sz w:val="22"/>
                <w:szCs w:val="22"/>
              </w:rPr>
              <w:t xml:space="preserve"> = 7</w:t>
            </w:r>
            <w:r w:rsidRPr="00FD38ED">
              <w:rPr>
                <w:rFonts w:asciiTheme="minorHAnsi" w:hAnsiTheme="minorHAnsi" w:cstheme="minorHAnsi"/>
                <w:sz w:val="22"/>
                <w:szCs w:val="22"/>
              </w:rPr>
              <w:t>0</w:t>
            </w:r>
            <w:r w:rsidRPr="00FD38ED">
              <w:rPr>
                <w:rFonts w:asciiTheme="minorHAnsi" w:hAnsiTheme="minorHAnsi" w:cstheme="minorHAnsi"/>
                <w:sz w:val="22"/>
                <w:szCs w:val="22"/>
              </w:rPr>
              <w:sym w:font="Symbol" w:char="F0B0"/>
            </w:r>
            <w:r w:rsidRPr="00FD38ED">
              <w:rPr>
                <w:rFonts w:asciiTheme="minorHAnsi" w:hAnsiTheme="minorHAnsi" w:cstheme="minorHAnsi"/>
                <w:sz w:val="22"/>
                <w:szCs w:val="22"/>
              </w:rPr>
              <w:t>C</w:t>
            </w:r>
          </w:p>
        </w:tc>
      </w:tr>
      <w:tr w:rsidR="00E15CAA" w:rsidRPr="00FD38ED">
        <w:tc>
          <w:tcPr>
            <w:tcW w:w="396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Lequ</w:t>
            </w:r>
            <w:r w:rsidRPr="00FD38ED">
              <w:rPr>
                <w:rFonts w:asciiTheme="minorHAnsi" w:hAnsiTheme="minorHAnsi" w:cstheme="minorHAnsi"/>
                <w:sz w:val="22"/>
                <w:szCs w:val="22"/>
                <w:vertAlign w:val="subscript"/>
              </w:rPr>
              <w:t>2</w:t>
            </w:r>
            <w:r w:rsidR="0020376E">
              <w:rPr>
                <w:rFonts w:asciiTheme="minorHAnsi" w:hAnsiTheme="minorHAnsi" w:cstheme="minorHAnsi"/>
                <w:sz w:val="22"/>
                <w:szCs w:val="22"/>
              </w:rPr>
              <w:t xml:space="preserve"> = 75</w:t>
            </w:r>
            <w:r w:rsidRPr="00FD38ED">
              <w:rPr>
                <w:rFonts w:asciiTheme="minorHAnsi" w:hAnsiTheme="minorHAnsi" w:cstheme="minorHAnsi"/>
                <w:sz w:val="22"/>
                <w:szCs w:val="22"/>
              </w:rPr>
              <w:t xml:space="preserve"> m</w:t>
            </w:r>
          </w:p>
        </w:tc>
        <w:tc>
          <w:tcPr>
            <w:tcW w:w="2772"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L</w:t>
            </w:r>
            <w:r w:rsidRPr="00FD38ED">
              <w:rPr>
                <w:rFonts w:asciiTheme="minorHAnsi" w:hAnsiTheme="minorHAnsi" w:cstheme="minorHAnsi"/>
                <w:sz w:val="22"/>
                <w:szCs w:val="22"/>
                <w:vertAlign w:val="subscript"/>
              </w:rPr>
              <w:t>2</w:t>
            </w:r>
            <w:r w:rsidR="0020376E">
              <w:rPr>
                <w:rFonts w:asciiTheme="minorHAnsi" w:hAnsiTheme="minorHAnsi" w:cstheme="minorHAnsi"/>
                <w:sz w:val="22"/>
                <w:szCs w:val="22"/>
              </w:rPr>
              <w:t xml:space="preserve"> = 25</w:t>
            </w:r>
            <w:r w:rsidRPr="00FD38ED">
              <w:rPr>
                <w:rFonts w:asciiTheme="minorHAnsi" w:hAnsiTheme="minorHAnsi" w:cstheme="minorHAnsi"/>
                <w:sz w:val="22"/>
                <w:szCs w:val="22"/>
              </w:rPr>
              <w:t xml:space="preserve"> m</w:t>
            </w:r>
          </w:p>
        </w:tc>
        <w:tc>
          <w:tcPr>
            <w:tcW w:w="288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T</w:t>
            </w:r>
            <w:r w:rsidRPr="00FD38ED">
              <w:rPr>
                <w:rFonts w:asciiTheme="minorHAnsi" w:hAnsiTheme="minorHAnsi" w:cstheme="minorHAnsi"/>
                <w:sz w:val="22"/>
                <w:szCs w:val="22"/>
                <w:vertAlign w:val="subscript"/>
              </w:rPr>
              <w:t xml:space="preserve">2 in </w:t>
            </w:r>
            <w:r w:rsidR="0020376E">
              <w:rPr>
                <w:rFonts w:asciiTheme="minorHAnsi" w:hAnsiTheme="minorHAnsi" w:cstheme="minorHAnsi"/>
                <w:sz w:val="22"/>
                <w:szCs w:val="22"/>
              </w:rPr>
              <w:t>= 15</w:t>
            </w:r>
            <w:r w:rsidRPr="00FD38ED">
              <w:rPr>
                <w:rFonts w:asciiTheme="minorHAnsi" w:hAnsiTheme="minorHAnsi" w:cstheme="minorHAnsi"/>
                <w:sz w:val="22"/>
                <w:szCs w:val="22"/>
              </w:rPr>
              <w:sym w:font="Symbol" w:char="F0B0"/>
            </w:r>
            <w:r w:rsidRPr="00FD38ED">
              <w:rPr>
                <w:rFonts w:asciiTheme="minorHAnsi" w:hAnsiTheme="minorHAnsi" w:cstheme="minorHAnsi"/>
                <w:sz w:val="22"/>
                <w:szCs w:val="22"/>
              </w:rPr>
              <w:t>C</w:t>
            </w:r>
          </w:p>
        </w:tc>
      </w:tr>
      <w:tr w:rsidR="00E15CAA" w:rsidRPr="00FD38ED">
        <w:tc>
          <w:tcPr>
            <w:tcW w:w="396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Lequ</w:t>
            </w:r>
            <w:r w:rsidRPr="00FD38ED">
              <w:rPr>
                <w:rFonts w:asciiTheme="minorHAnsi" w:hAnsiTheme="minorHAnsi" w:cstheme="minorHAnsi"/>
                <w:sz w:val="22"/>
                <w:szCs w:val="22"/>
              </w:rPr>
              <w:softHyphen/>
            </w:r>
            <w:r w:rsidRPr="00FD38ED">
              <w:rPr>
                <w:rFonts w:asciiTheme="minorHAnsi" w:hAnsiTheme="minorHAnsi" w:cstheme="minorHAnsi"/>
                <w:sz w:val="22"/>
                <w:szCs w:val="22"/>
              </w:rPr>
              <w:softHyphen/>
            </w:r>
            <w:r w:rsidRPr="00FD38ED">
              <w:rPr>
                <w:rFonts w:asciiTheme="minorHAnsi" w:hAnsiTheme="minorHAnsi" w:cstheme="minorHAnsi"/>
                <w:sz w:val="22"/>
                <w:szCs w:val="22"/>
              </w:rPr>
              <w:softHyphen/>
            </w:r>
            <w:r w:rsidRPr="00FD38ED">
              <w:rPr>
                <w:rFonts w:asciiTheme="minorHAnsi" w:hAnsiTheme="minorHAnsi" w:cstheme="minorHAnsi"/>
                <w:sz w:val="22"/>
                <w:szCs w:val="22"/>
              </w:rPr>
              <w:softHyphen/>
            </w:r>
            <w:r w:rsidRPr="00FD38ED">
              <w:rPr>
                <w:rFonts w:asciiTheme="minorHAnsi" w:hAnsiTheme="minorHAnsi" w:cstheme="minorHAnsi"/>
                <w:sz w:val="22"/>
                <w:szCs w:val="22"/>
              </w:rPr>
              <w:softHyphen/>
            </w:r>
            <w:r w:rsidRPr="00FD38ED">
              <w:rPr>
                <w:rFonts w:asciiTheme="minorHAnsi" w:hAnsiTheme="minorHAnsi" w:cstheme="minorHAnsi"/>
                <w:sz w:val="22"/>
                <w:szCs w:val="22"/>
              </w:rPr>
              <w:softHyphen/>
            </w:r>
            <w:r w:rsidRPr="00FD38ED">
              <w:rPr>
                <w:rFonts w:asciiTheme="minorHAnsi" w:hAnsiTheme="minorHAnsi" w:cstheme="minorHAnsi"/>
                <w:sz w:val="22"/>
                <w:szCs w:val="22"/>
              </w:rPr>
              <w:softHyphen/>
            </w:r>
            <w:r w:rsidRPr="00FD38ED">
              <w:rPr>
                <w:rFonts w:asciiTheme="minorHAnsi" w:hAnsiTheme="minorHAnsi" w:cstheme="minorHAnsi"/>
                <w:sz w:val="22"/>
                <w:szCs w:val="22"/>
              </w:rPr>
              <w:softHyphen/>
            </w:r>
            <w:r w:rsidRPr="00FD38ED">
              <w:rPr>
                <w:rFonts w:asciiTheme="minorHAnsi" w:hAnsiTheme="minorHAnsi" w:cstheme="minorHAnsi"/>
                <w:sz w:val="22"/>
                <w:szCs w:val="22"/>
                <w:vertAlign w:val="subscript"/>
              </w:rPr>
              <w:t>3</w:t>
            </w:r>
            <w:r w:rsidR="0020376E">
              <w:rPr>
                <w:rFonts w:asciiTheme="minorHAnsi" w:hAnsiTheme="minorHAnsi" w:cstheme="minorHAnsi"/>
                <w:sz w:val="22"/>
                <w:szCs w:val="22"/>
              </w:rPr>
              <w:t xml:space="preserve"> = 4</w:t>
            </w:r>
            <w:r w:rsidRPr="00FD38ED">
              <w:rPr>
                <w:rFonts w:asciiTheme="minorHAnsi" w:hAnsiTheme="minorHAnsi" w:cstheme="minorHAnsi"/>
                <w:sz w:val="22"/>
                <w:szCs w:val="22"/>
              </w:rPr>
              <w:t>00 m</w:t>
            </w:r>
          </w:p>
        </w:tc>
        <w:tc>
          <w:tcPr>
            <w:tcW w:w="2772"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L</w:t>
            </w:r>
            <w:r w:rsidRPr="00FD38ED">
              <w:rPr>
                <w:rFonts w:asciiTheme="minorHAnsi" w:hAnsiTheme="minorHAnsi" w:cstheme="minorHAnsi"/>
                <w:sz w:val="22"/>
                <w:szCs w:val="22"/>
                <w:vertAlign w:val="subscript"/>
              </w:rPr>
              <w:t>3</w:t>
            </w:r>
            <w:r w:rsidR="0020376E">
              <w:rPr>
                <w:rFonts w:asciiTheme="minorHAnsi" w:hAnsiTheme="minorHAnsi" w:cstheme="minorHAnsi"/>
                <w:sz w:val="22"/>
                <w:szCs w:val="22"/>
              </w:rPr>
              <w:t xml:space="preserve"> = 1</w:t>
            </w:r>
            <w:r w:rsidRPr="00FD38ED">
              <w:rPr>
                <w:rFonts w:asciiTheme="minorHAnsi" w:hAnsiTheme="minorHAnsi" w:cstheme="minorHAnsi"/>
                <w:sz w:val="22"/>
                <w:szCs w:val="22"/>
              </w:rPr>
              <w:t>00 m</w:t>
            </w:r>
          </w:p>
        </w:tc>
        <w:tc>
          <w:tcPr>
            <w:tcW w:w="288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ρ = 1000 kg/m</w:t>
            </w:r>
            <w:r w:rsidRPr="00FD38ED">
              <w:rPr>
                <w:rFonts w:asciiTheme="minorHAnsi" w:hAnsiTheme="minorHAnsi" w:cstheme="minorHAnsi"/>
                <w:sz w:val="22"/>
                <w:szCs w:val="22"/>
                <w:vertAlign w:val="superscript"/>
              </w:rPr>
              <w:t>3</w:t>
            </w:r>
          </w:p>
        </w:tc>
      </w:tr>
      <w:tr w:rsidR="00E15CAA" w:rsidRPr="00FD38ED">
        <w:tc>
          <w:tcPr>
            <w:tcW w:w="396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Cv</w:t>
            </w:r>
            <w:r w:rsidRPr="00FD38ED">
              <w:rPr>
                <w:rFonts w:asciiTheme="minorHAnsi" w:hAnsiTheme="minorHAnsi" w:cstheme="minorHAnsi"/>
                <w:sz w:val="22"/>
                <w:szCs w:val="22"/>
                <w:vertAlign w:val="subscript"/>
              </w:rPr>
              <w:t>1</w:t>
            </w:r>
            <w:r w:rsidR="0020376E">
              <w:rPr>
                <w:rFonts w:asciiTheme="minorHAnsi" w:hAnsiTheme="minorHAnsi" w:cstheme="minorHAnsi"/>
                <w:sz w:val="22"/>
                <w:szCs w:val="22"/>
              </w:rPr>
              <w:t xml:space="preserve"> = 2</w:t>
            </w:r>
            <w:r w:rsidRPr="00FD38ED">
              <w:rPr>
                <w:rFonts w:asciiTheme="minorHAnsi" w:hAnsiTheme="minorHAnsi" w:cstheme="minorHAnsi"/>
                <w:sz w:val="22"/>
                <w:szCs w:val="22"/>
              </w:rPr>
              <w:t xml:space="preserve"> x 10</w:t>
            </w:r>
            <w:r w:rsidR="0020376E">
              <w:rPr>
                <w:rFonts w:asciiTheme="minorHAnsi" w:hAnsiTheme="minorHAnsi" w:cstheme="minorHAnsi"/>
                <w:sz w:val="22"/>
                <w:szCs w:val="22"/>
                <w:vertAlign w:val="superscript"/>
              </w:rPr>
              <w:t>-5</w:t>
            </w:r>
            <w:r w:rsidRPr="00FD38ED">
              <w:rPr>
                <w:rFonts w:asciiTheme="minorHAnsi" w:hAnsiTheme="minorHAnsi" w:cstheme="minorHAnsi"/>
                <w:sz w:val="22"/>
                <w:szCs w:val="22"/>
              </w:rPr>
              <w:t xml:space="preserve"> m</w:t>
            </w:r>
            <w:r w:rsidRPr="00FD38ED">
              <w:rPr>
                <w:rFonts w:asciiTheme="minorHAnsi" w:hAnsiTheme="minorHAnsi" w:cstheme="minorHAnsi"/>
                <w:sz w:val="22"/>
                <w:szCs w:val="22"/>
                <w:vertAlign w:val="superscript"/>
              </w:rPr>
              <w:t>3</w:t>
            </w:r>
            <w:r w:rsidRPr="00FD38ED">
              <w:rPr>
                <w:rFonts w:asciiTheme="minorHAnsi" w:hAnsiTheme="minorHAnsi" w:cstheme="minorHAnsi"/>
                <w:sz w:val="22"/>
                <w:szCs w:val="22"/>
              </w:rPr>
              <w:t>/s @ 1 P</w:t>
            </w:r>
            <w:r w:rsidRPr="00FD38ED">
              <w:rPr>
                <w:rFonts w:asciiTheme="minorHAnsi" w:hAnsiTheme="minorHAnsi" w:cstheme="minorHAnsi"/>
                <w:sz w:val="22"/>
                <w:szCs w:val="22"/>
                <w:vertAlign w:val="subscript"/>
              </w:rPr>
              <w:t>a</w:t>
            </w:r>
          </w:p>
        </w:tc>
        <w:tc>
          <w:tcPr>
            <w:tcW w:w="2772" w:type="dxa"/>
          </w:tcPr>
          <w:p w:rsidR="00E15CAA" w:rsidRPr="00FD38ED" w:rsidRDefault="009F74B5" w:rsidP="00B45F85">
            <w:pPr>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τ</m:t>
                    </m:r>
                  </m:e>
                  <m:sub>
                    <m:r>
                      <w:rPr>
                        <w:rFonts w:ascii="Cambria Math" w:hAnsi="Cambria Math" w:cstheme="minorHAnsi"/>
                        <w:sz w:val="22"/>
                        <w:szCs w:val="22"/>
                      </w:rPr>
                      <m:t>V1</m:t>
                    </m:r>
                  </m:sub>
                </m:sSub>
                <m:r>
                  <w:rPr>
                    <w:rFonts w:ascii="Cambria Math" w:hAnsi="Cambria Math" w:cstheme="minorHAnsi"/>
                    <w:sz w:val="22"/>
                    <w:szCs w:val="22"/>
                  </w:rPr>
                  <m:t>=3 s</m:t>
                </m:r>
              </m:oMath>
            </m:oMathPara>
          </w:p>
        </w:tc>
        <w:tc>
          <w:tcPr>
            <w:tcW w:w="288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sym w:font="Symbol" w:char="F06D"/>
            </w:r>
            <w:r w:rsidRPr="00FD38ED">
              <w:rPr>
                <w:rFonts w:asciiTheme="minorHAnsi" w:hAnsiTheme="minorHAnsi" w:cstheme="minorHAnsi"/>
                <w:sz w:val="22"/>
                <w:szCs w:val="22"/>
              </w:rPr>
              <w:t xml:space="preserve"> = 0.001 Pa </w:t>
            </w:r>
            <w:r w:rsidRPr="00FD38ED">
              <w:rPr>
                <w:rFonts w:asciiTheme="minorHAnsi" w:hAnsiTheme="minorHAnsi" w:cstheme="minorHAnsi"/>
                <w:sz w:val="22"/>
                <w:szCs w:val="22"/>
              </w:rPr>
              <w:sym w:font="Symbol" w:char="F0D7"/>
            </w:r>
            <w:r w:rsidRPr="00FD38ED">
              <w:rPr>
                <w:rFonts w:asciiTheme="minorHAnsi" w:hAnsiTheme="minorHAnsi" w:cstheme="minorHAnsi"/>
                <w:sz w:val="22"/>
                <w:szCs w:val="22"/>
              </w:rPr>
              <w:t xml:space="preserve"> s</w:t>
            </w:r>
          </w:p>
        </w:tc>
      </w:tr>
      <w:tr w:rsidR="00E15CAA" w:rsidRPr="00FD38ED">
        <w:tc>
          <w:tcPr>
            <w:tcW w:w="396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Cv</w:t>
            </w:r>
            <w:r w:rsidRPr="00FD38ED">
              <w:rPr>
                <w:rFonts w:asciiTheme="minorHAnsi" w:hAnsiTheme="minorHAnsi" w:cstheme="minorHAnsi"/>
                <w:sz w:val="22"/>
                <w:szCs w:val="22"/>
                <w:vertAlign w:val="subscript"/>
              </w:rPr>
              <w:t>2</w:t>
            </w:r>
            <w:r w:rsidR="0020376E">
              <w:rPr>
                <w:rFonts w:asciiTheme="minorHAnsi" w:hAnsiTheme="minorHAnsi" w:cstheme="minorHAnsi"/>
                <w:sz w:val="22"/>
                <w:szCs w:val="22"/>
              </w:rPr>
              <w:t xml:space="preserve"> = 2.5</w:t>
            </w:r>
            <w:r w:rsidRPr="00FD38ED">
              <w:rPr>
                <w:rFonts w:asciiTheme="minorHAnsi" w:hAnsiTheme="minorHAnsi" w:cstheme="minorHAnsi"/>
                <w:sz w:val="22"/>
                <w:szCs w:val="22"/>
              </w:rPr>
              <w:t xml:space="preserve"> x 10</w:t>
            </w:r>
            <w:r w:rsidR="0020376E">
              <w:rPr>
                <w:rFonts w:asciiTheme="minorHAnsi" w:hAnsiTheme="minorHAnsi" w:cstheme="minorHAnsi"/>
                <w:sz w:val="22"/>
                <w:szCs w:val="22"/>
                <w:vertAlign w:val="superscript"/>
              </w:rPr>
              <w:t>-5</w:t>
            </w:r>
            <w:r w:rsidRPr="00FD38ED">
              <w:rPr>
                <w:rFonts w:asciiTheme="minorHAnsi" w:hAnsiTheme="minorHAnsi" w:cstheme="minorHAnsi"/>
                <w:sz w:val="22"/>
                <w:szCs w:val="22"/>
              </w:rPr>
              <w:t xml:space="preserve"> m</w:t>
            </w:r>
            <w:r w:rsidRPr="00FD38ED">
              <w:rPr>
                <w:rFonts w:asciiTheme="minorHAnsi" w:hAnsiTheme="minorHAnsi" w:cstheme="minorHAnsi"/>
                <w:sz w:val="22"/>
                <w:szCs w:val="22"/>
                <w:vertAlign w:val="superscript"/>
              </w:rPr>
              <w:t>3</w:t>
            </w:r>
            <w:r w:rsidRPr="00FD38ED">
              <w:rPr>
                <w:rFonts w:asciiTheme="minorHAnsi" w:hAnsiTheme="minorHAnsi" w:cstheme="minorHAnsi"/>
                <w:sz w:val="22"/>
                <w:szCs w:val="22"/>
              </w:rPr>
              <w:t>/s @ 1 P</w:t>
            </w:r>
            <w:r w:rsidRPr="00FD38ED">
              <w:rPr>
                <w:rFonts w:asciiTheme="minorHAnsi" w:hAnsiTheme="minorHAnsi" w:cstheme="minorHAnsi"/>
                <w:sz w:val="22"/>
                <w:szCs w:val="22"/>
                <w:vertAlign w:val="subscript"/>
              </w:rPr>
              <w:t>a</w:t>
            </w:r>
          </w:p>
        </w:tc>
        <w:tc>
          <w:tcPr>
            <w:tcW w:w="2772" w:type="dxa"/>
          </w:tcPr>
          <w:p w:rsidR="00E15CAA" w:rsidRPr="00FD38ED" w:rsidRDefault="009F74B5" w:rsidP="00B45F85">
            <w:pPr>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τ</m:t>
                    </m:r>
                  </m:e>
                  <m:sub>
                    <m:r>
                      <w:rPr>
                        <w:rFonts w:ascii="Cambria Math" w:hAnsi="Cambria Math" w:cstheme="minorHAnsi"/>
                        <w:sz w:val="22"/>
                        <w:szCs w:val="22"/>
                      </w:rPr>
                      <m:t>V2</m:t>
                    </m:r>
                  </m:sub>
                </m:sSub>
                <m:r>
                  <w:rPr>
                    <w:rFonts w:ascii="Cambria Math" w:hAnsi="Cambria Math" w:cstheme="minorHAnsi"/>
                    <w:sz w:val="22"/>
                    <w:szCs w:val="22"/>
                  </w:rPr>
                  <m:t>=1 s</m:t>
                </m:r>
              </m:oMath>
            </m:oMathPara>
          </w:p>
        </w:tc>
        <w:tc>
          <w:tcPr>
            <w:tcW w:w="2880" w:type="dxa"/>
          </w:tcPr>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g</w:t>
            </w:r>
            <w:r w:rsidR="008D2804" w:rsidRPr="008D2804">
              <w:rPr>
                <w:rFonts w:asciiTheme="minorHAnsi" w:hAnsiTheme="minorHAnsi" w:cstheme="minorHAnsi"/>
                <w:sz w:val="22"/>
                <w:szCs w:val="22"/>
                <w:vertAlign w:val="subscript"/>
              </w:rPr>
              <w:t>c</w:t>
            </w:r>
            <w:r w:rsidR="008D2804">
              <w:rPr>
                <w:rFonts w:asciiTheme="minorHAnsi" w:hAnsiTheme="minorHAnsi" w:cstheme="minorHAnsi"/>
                <w:sz w:val="22"/>
                <w:szCs w:val="22"/>
              </w:rPr>
              <w:t xml:space="preserve"> = 1</w:t>
            </w:r>
            <w:r w:rsidRPr="00FD38ED">
              <w:rPr>
                <w:rFonts w:asciiTheme="minorHAnsi" w:hAnsiTheme="minorHAnsi" w:cstheme="minorHAnsi"/>
                <w:sz w:val="22"/>
                <w:szCs w:val="22"/>
              </w:rPr>
              <w:t xml:space="preserve"> </w:t>
            </w:r>
            <w:r w:rsidR="008D2804">
              <w:rPr>
                <w:rFonts w:asciiTheme="minorHAnsi" w:hAnsiTheme="minorHAnsi" w:cstheme="minorHAnsi"/>
                <w:sz w:val="22"/>
                <w:szCs w:val="22"/>
              </w:rPr>
              <w:t>kg-</w:t>
            </w:r>
            <w:r w:rsidRPr="00FD38ED">
              <w:rPr>
                <w:rFonts w:asciiTheme="minorHAnsi" w:hAnsiTheme="minorHAnsi" w:cstheme="minorHAnsi"/>
                <w:sz w:val="22"/>
                <w:szCs w:val="22"/>
              </w:rPr>
              <w:t>m/</w:t>
            </w:r>
            <w:r w:rsidR="008D2804">
              <w:rPr>
                <w:rFonts w:asciiTheme="minorHAnsi" w:hAnsiTheme="minorHAnsi" w:cstheme="minorHAnsi"/>
                <w:sz w:val="22"/>
                <w:szCs w:val="22"/>
              </w:rPr>
              <w:t>N-</w:t>
            </w:r>
            <w:r w:rsidRPr="00FD38ED">
              <w:rPr>
                <w:rFonts w:asciiTheme="minorHAnsi" w:hAnsiTheme="minorHAnsi" w:cstheme="minorHAnsi"/>
                <w:sz w:val="22"/>
                <w:szCs w:val="22"/>
              </w:rPr>
              <w:t>s</w:t>
            </w:r>
            <w:r w:rsidRPr="00FD38ED">
              <w:rPr>
                <w:rFonts w:asciiTheme="minorHAnsi" w:hAnsiTheme="minorHAnsi" w:cstheme="minorHAnsi"/>
                <w:sz w:val="22"/>
                <w:szCs w:val="22"/>
                <w:vertAlign w:val="superscript"/>
              </w:rPr>
              <w:t>2</w:t>
            </w:r>
          </w:p>
        </w:tc>
      </w:tr>
      <w:tr w:rsidR="00E15CAA" w:rsidRPr="00FD38ED">
        <w:tc>
          <w:tcPr>
            <w:tcW w:w="3960" w:type="dxa"/>
          </w:tcPr>
          <w:p w:rsidR="00E15CAA" w:rsidRPr="00FD38ED" w:rsidRDefault="00E73AF6" w:rsidP="00B45F85">
            <w:pPr>
              <w:jc w:val="both"/>
              <w:rPr>
                <w:rFonts w:asciiTheme="minorHAnsi" w:hAnsiTheme="minorHAnsi" w:cstheme="minorHAnsi"/>
                <w:sz w:val="22"/>
                <w:szCs w:val="22"/>
              </w:rPr>
            </w:pPr>
            <w:r w:rsidRPr="00FD38ED">
              <w:rPr>
                <w:rFonts w:asciiTheme="minorHAnsi" w:hAnsiTheme="minorHAnsi" w:cstheme="minorHAnsi"/>
                <w:sz w:val="22"/>
                <w:szCs w:val="22"/>
              </w:rPr>
              <w:lastRenderedPageBreak/>
              <w:t>L</w:t>
            </w:r>
            <w:r w:rsidRPr="00FD38ED">
              <w:rPr>
                <w:rFonts w:asciiTheme="minorHAnsi" w:hAnsiTheme="minorHAnsi" w:cstheme="minorHAnsi"/>
                <w:sz w:val="22"/>
                <w:szCs w:val="22"/>
                <w:vertAlign w:val="subscript"/>
              </w:rPr>
              <w:t>T</w:t>
            </w:r>
            <w:r>
              <w:rPr>
                <w:rFonts w:asciiTheme="minorHAnsi" w:hAnsiTheme="minorHAnsi" w:cstheme="minorHAnsi"/>
                <w:sz w:val="22"/>
                <w:szCs w:val="22"/>
                <w:vertAlign w:val="subscript"/>
              </w:rPr>
              <w:t>2</w:t>
            </w:r>
            <w:r w:rsidR="00566BAE">
              <w:rPr>
                <w:rFonts w:asciiTheme="minorHAnsi" w:hAnsiTheme="minorHAnsi" w:cstheme="minorHAnsi"/>
                <w:sz w:val="22"/>
                <w:szCs w:val="22"/>
              </w:rPr>
              <w:t xml:space="preserve"> = 1</w:t>
            </w:r>
            <w:r w:rsidRPr="00FD38ED">
              <w:rPr>
                <w:rFonts w:asciiTheme="minorHAnsi" w:hAnsiTheme="minorHAnsi" w:cstheme="minorHAnsi"/>
                <w:sz w:val="22"/>
                <w:szCs w:val="22"/>
              </w:rPr>
              <w:t xml:space="preserve"> m</w:t>
            </w:r>
          </w:p>
        </w:tc>
        <w:tc>
          <w:tcPr>
            <w:tcW w:w="2772" w:type="dxa"/>
          </w:tcPr>
          <w:p w:rsidR="00E15CAA" w:rsidRPr="00FD38ED" w:rsidRDefault="009F74B5" w:rsidP="00B45F85">
            <w:pPr>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τ</m:t>
                    </m:r>
                  </m:e>
                  <m:sub>
                    <m:r>
                      <w:rPr>
                        <w:rFonts w:ascii="Cambria Math" w:hAnsi="Cambria Math" w:cstheme="minorHAnsi"/>
                        <w:sz w:val="22"/>
                        <w:szCs w:val="22"/>
                      </w:rPr>
                      <m:t>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τ</m:t>
                    </m:r>
                  </m:e>
                  <m:sub>
                    <m:r>
                      <w:rPr>
                        <w:rFonts w:ascii="Cambria Math" w:hAnsi="Cambria Math" w:cstheme="minorHAnsi"/>
                        <w:sz w:val="22"/>
                        <w:szCs w:val="22"/>
                      </w:rPr>
                      <m:t>T2</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τ</m:t>
                    </m:r>
                  </m:e>
                  <m:sub>
                    <m:r>
                      <w:rPr>
                        <w:rFonts w:ascii="Cambria Math" w:hAnsi="Cambria Math" w:cstheme="minorHAnsi"/>
                        <w:sz w:val="22"/>
                        <w:szCs w:val="22"/>
                      </w:rPr>
                      <m:t>T3</m:t>
                    </m:r>
                  </m:sub>
                </m:sSub>
                <m:r>
                  <w:rPr>
                    <w:rFonts w:ascii="Cambria Math" w:hAnsi="Cambria Math" w:cstheme="minorHAnsi"/>
                    <w:sz w:val="22"/>
                    <w:szCs w:val="22"/>
                  </w:rPr>
                  <m:t>=1 s</m:t>
                </m:r>
              </m:oMath>
            </m:oMathPara>
          </w:p>
        </w:tc>
        <w:tc>
          <w:tcPr>
            <w:tcW w:w="2880" w:type="dxa"/>
          </w:tcPr>
          <w:p w:rsidR="00E15CAA" w:rsidRPr="00FD38ED" w:rsidRDefault="008D2804" w:rsidP="00B45F85">
            <w:pPr>
              <w:jc w:val="both"/>
              <w:rPr>
                <w:rFonts w:asciiTheme="minorHAnsi" w:hAnsiTheme="minorHAnsi" w:cstheme="minorHAnsi"/>
                <w:sz w:val="22"/>
                <w:szCs w:val="22"/>
              </w:rPr>
            </w:pPr>
            <w:r>
              <w:rPr>
                <w:rFonts w:asciiTheme="minorHAnsi" w:hAnsiTheme="minorHAnsi" w:cstheme="minorHAnsi"/>
                <w:sz w:val="22"/>
                <w:szCs w:val="22"/>
              </w:rPr>
              <w:t>G=1 (specific gravity)</w:t>
            </w:r>
          </w:p>
        </w:tc>
      </w:tr>
      <w:tr w:rsidR="00E15CAA" w:rsidRPr="00FD38ED">
        <w:tc>
          <w:tcPr>
            <w:tcW w:w="3960" w:type="dxa"/>
          </w:tcPr>
          <w:p w:rsidR="00E15CAA" w:rsidRPr="00FD38ED" w:rsidRDefault="00E73AF6" w:rsidP="00566BAE">
            <w:pPr>
              <w:jc w:val="both"/>
              <w:rPr>
                <w:rFonts w:asciiTheme="minorHAnsi" w:hAnsiTheme="minorHAnsi" w:cstheme="minorHAnsi"/>
                <w:sz w:val="22"/>
                <w:szCs w:val="22"/>
              </w:rPr>
            </w:pPr>
            <w:r w:rsidRPr="00FD38ED">
              <w:rPr>
                <w:rFonts w:asciiTheme="minorHAnsi" w:hAnsiTheme="minorHAnsi" w:cstheme="minorHAnsi"/>
                <w:sz w:val="22"/>
                <w:szCs w:val="22"/>
              </w:rPr>
              <w:t>L</w:t>
            </w:r>
            <w:r w:rsidRPr="00FD38ED">
              <w:rPr>
                <w:rFonts w:asciiTheme="minorHAnsi" w:hAnsiTheme="minorHAnsi" w:cstheme="minorHAnsi"/>
                <w:sz w:val="22"/>
                <w:szCs w:val="22"/>
                <w:vertAlign w:val="subscript"/>
              </w:rPr>
              <w:t>T</w:t>
            </w:r>
            <w:r>
              <w:rPr>
                <w:rFonts w:asciiTheme="minorHAnsi" w:hAnsiTheme="minorHAnsi" w:cstheme="minorHAnsi"/>
                <w:sz w:val="22"/>
                <w:szCs w:val="22"/>
                <w:vertAlign w:val="subscript"/>
              </w:rPr>
              <w:t>3</w:t>
            </w:r>
            <w:r>
              <w:rPr>
                <w:rFonts w:asciiTheme="minorHAnsi" w:hAnsiTheme="minorHAnsi" w:cstheme="minorHAnsi"/>
                <w:sz w:val="22"/>
                <w:szCs w:val="22"/>
              </w:rPr>
              <w:t xml:space="preserve"> = </w:t>
            </w:r>
            <w:r w:rsidR="00566BAE">
              <w:rPr>
                <w:rFonts w:asciiTheme="minorHAnsi" w:hAnsiTheme="minorHAnsi" w:cstheme="minorHAnsi"/>
                <w:sz w:val="22"/>
                <w:szCs w:val="22"/>
              </w:rPr>
              <w:t>1</w:t>
            </w:r>
            <w:r w:rsidRPr="00FD38ED">
              <w:rPr>
                <w:rFonts w:asciiTheme="minorHAnsi" w:hAnsiTheme="minorHAnsi" w:cstheme="minorHAnsi"/>
                <w:sz w:val="22"/>
                <w:szCs w:val="22"/>
              </w:rPr>
              <w:t xml:space="preserve"> m</w:t>
            </w:r>
          </w:p>
        </w:tc>
        <w:tc>
          <w:tcPr>
            <w:tcW w:w="2772" w:type="dxa"/>
          </w:tcPr>
          <w:p w:rsidR="00E15CAA" w:rsidRPr="00FD38ED" w:rsidRDefault="00E15CAA" w:rsidP="00B45F85">
            <w:pPr>
              <w:jc w:val="both"/>
              <w:rPr>
                <w:rFonts w:asciiTheme="minorHAnsi" w:hAnsiTheme="minorHAnsi" w:cstheme="minorHAnsi"/>
                <w:sz w:val="22"/>
                <w:szCs w:val="22"/>
                <w:vertAlign w:val="superscript"/>
              </w:rPr>
            </w:pPr>
          </w:p>
        </w:tc>
        <w:tc>
          <w:tcPr>
            <w:tcW w:w="2880" w:type="dxa"/>
          </w:tcPr>
          <w:p w:rsidR="00E15CAA" w:rsidRPr="00FD38ED" w:rsidRDefault="0020376E" w:rsidP="00B45F85">
            <w:pPr>
              <w:jc w:val="both"/>
              <w:rPr>
                <w:rFonts w:asciiTheme="minorHAnsi" w:hAnsiTheme="minorHAnsi" w:cstheme="minorHAnsi"/>
                <w:sz w:val="22"/>
                <w:szCs w:val="22"/>
              </w:rPr>
            </w:pPr>
            <m:oMathPara>
              <m:oMath>
                <m:r>
                  <w:rPr>
                    <w:rFonts w:ascii="Cambria Math" w:hAnsi="Cambria Math" w:cstheme="minorHAnsi"/>
                    <w:sz w:val="22"/>
                    <w:szCs w:val="22"/>
                  </w:rPr>
                  <m:t>ξ=1 Pa</m:t>
                </m:r>
              </m:oMath>
            </m:oMathPara>
          </w:p>
        </w:tc>
      </w:tr>
    </w:tbl>
    <w:p w:rsidR="00E15CAA" w:rsidRPr="00FD38ED" w:rsidRDefault="00E15CAA" w:rsidP="00B45F85">
      <w:pPr>
        <w:pStyle w:val="Heading1"/>
        <w:spacing w:line="240" w:lineRule="auto"/>
        <w:jc w:val="both"/>
        <w:rPr>
          <w:rFonts w:asciiTheme="minorHAnsi" w:hAnsiTheme="minorHAnsi" w:cstheme="minorHAnsi"/>
          <w:sz w:val="22"/>
          <w:szCs w:val="22"/>
        </w:rPr>
      </w:pPr>
    </w:p>
    <w:p w:rsidR="00E15CAA" w:rsidRDefault="00E15CAA" w:rsidP="00B45F85">
      <w:pPr>
        <w:jc w:val="both"/>
        <w:rPr>
          <w:rFonts w:asciiTheme="minorHAnsi" w:hAnsiTheme="minorHAnsi" w:cstheme="minorHAnsi"/>
          <w:sz w:val="22"/>
          <w:szCs w:val="22"/>
        </w:rPr>
      </w:pPr>
    </w:p>
    <w:p w:rsidR="002830FB" w:rsidRPr="00FD38ED" w:rsidRDefault="002830FB" w:rsidP="00B45F85">
      <w:pPr>
        <w:jc w:val="both"/>
        <w:rPr>
          <w:rFonts w:asciiTheme="minorHAnsi" w:hAnsiTheme="minorHAnsi" w:cstheme="minorHAnsi"/>
          <w:sz w:val="22"/>
          <w:szCs w:val="22"/>
        </w:rPr>
      </w:pPr>
      <w:r w:rsidRPr="00FD38ED">
        <w:rPr>
          <w:rFonts w:asciiTheme="minorHAnsi" w:hAnsiTheme="minorHAnsi" w:cstheme="minorHAnsi"/>
          <w:sz w:val="22"/>
          <w:szCs w:val="22"/>
        </w:rPr>
        <w:t>The fluid is water</w:t>
      </w:r>
      <w:r>
        <w:rPr>
          <w:rFonts w:asciiTheme="minorHAnsi" w:hAnsiTheme="minorHAnsi" w:cstheme="minorHAnsi"/>
          <w:sz w:val="22"/>
          <w:szCs w:val="22"/>
        </w:rPr>
        <w:t>,</w:t>
      </w:r>
      <w:r w:rsidRPr="00FD38ED">
        <w:rPr>
          <w:rFonts w:asciiTheme="minorHAnsi" w:hAnsiTheme="minorHAnsi" w:cstheme="minorHAnsi"/>
          <w:sz w:val="22"/>
          <w:szCs w:val="22"/>
        </w:rPr>
        <w:t xml:space="preserve"> and the temperature impact on density </w:t>
      </w:r>
      <w:r>
        <w:rPr>
          <w:rFonts w:asciiTheme="minorHAnsi" w:hAnsiTheme="minorHAnsi" w:cstheme="minorHAnsi"/>
          <w:sz w:val="22"/>
          <w:szCs w:val="22"/>
        </w:rPr>
        <w:t xml:space="preserve">has a </w:t>
      </w:r>
      <w:r w:rsidRPr="00FD38ED">
        <w:rPr>
          <w:rFonts w:asciiTheme="minorHAnsi" w:hAnsiTheme="minorHAnsi" w:cstheme="minorHAnsi"/>
          <w:sz w:val="22"/>
          <w:szCs w:val="22"/>
        </w:rPr>
        <w:t xml:space="preserve">negligible </w:t>
      </w:r>
      <w:r>
        <w:rPr>
          <w:rFonts w:asciiTheme="minorHAnsi" w:hAnsiTheme="minorHAnsi" w:cstheme="minorHAnsi"/>
          <w:sz w:val="22"/>
          <w:szCs w:val="22"/>
        </w:rPr>
        <w:t xml:space="preserve">effect </w:t>
      </w:r>
      <w:r w:rsidRPr="00FD38ED">
        <w:rPr>
          <w:rFonts w:asciiTheme="minorHAnsi" w:hAnsiTheme="minorHAnsi" w:cstheme="minorHAnsi"/>
          <w:sz w:val="22"/>
          <w:szCs w:val="22"/>
        </w:rPr>
        <w:t xml:space="preserve">on the simulator, so </w:t>
      </w:r>
      <m:oMath>
        <m:r>
          <w:rPr>
            <w:rFonts w:ascii="Cambria Math" w:hAnsi="Cambria Math" w:cstheme="minorHAnsi"/>
            <w:sz w:val="22"/>
            <w:szCs w:val="22"/>
          </w:rPr>
          <m:t>G=1</m:t>
        </m:r>
      </m:oMath>
      <w:r>
        <w:rPr>
          <w:rFonts w:asciiTheme="minorHAnsi" w:hAnsiTheme="minorHAnsi" w:cstheme="minorHAnsi"/>
          <w:sz w:val="22"/>
          <w:szCs w:val="22"/>
        </w:rPr>
        <w:t xml:space="preserve">, </w:t>
      </w:r>
      <w:r w:rsidRPr="00EA54F8">
        <w:rPr>
          <w:rFonts w:asciiTheme="minorHAnsi" w:hAnsiTheme="minorHAnsi" w:cstheme="minorHAnsi"/>
          <w:sz w:val="22"/>
          <w:szCs w:val="22"/>
        </w:rPr>
        <w:t>ρ = 1000 kg/m3</w:t>
      </w:r>
      <w:r>
        <w:rPr>
          <w:rFonts w:asciiTheme="minorHAnsi" w:hAnsiTheme="minorHAnsi" w:cstheme="minorHAnsi"/>
          <w:sz w:val="22"/>
          <w:szCs w:val="22"/>
        </w:rPr>
        <w:t>, and  µ = 0.001 Pa-</w:t>
      </w:r>
      <w:r w:rsidRPr="00EA54F8">
        <w:rPr>
          <w:rFonts w:asciiTheme="minorHAnsi" w:hAnsiTheme="minorHAnsi" w:cstheme="minorHAnsi"/>
          <w:sz w:val="22"/>
          <w:szCs w:val="22"/>
        </w:rPr>
        <w:t>s</w:t>
      </w:r>
      <w:r>
        <w:rPr>
          <w:rFonts w:asciiTheme="minorHAnsi" w:hAnsiTheme="minorHAnsi" w:cstheme="minorHAnsi"/>
          <w:sz w:val="22"/>
          <w:szCs w:val="22"/>
        </w:rPr>
        <w:t>.</w:t>
      </w:r>
      <w:r w:rsidRPr="00FD38ED">
        <w:rPr>
          <w:rFonts w:asciiTheme="minorHAnsi" w:hAnsiTheme="minorHAnsi" w:cstheme="minorHAnsi"/>
          <w:sz w:val="22"/>
          <w:szCs w:val="22"/>
        </w:rPr>
        <w:t xml:space="preserve"> </w:t>
      </w:r>
    </w:p>
    <w:p w:rsidR="002830FB" w:rsidRDefault="002830FB" w:rsidP="00B45F85">
      <w:pPr>
        <w:jc w:val="both"/>
        <w:rPr>
          <w:rFonts w:asciiTheme="minorHAnsi" w:hAnsiTheme="minorHAnsi" w:cstheme="minorHAnsi"/>
          <w:sz w:val="22"/>
          <w:szCs w:val="22"/>
        </w:rPr>
      </w:pPr>
    </w:p>
    <w:p w:rsidR="00E15CAA" w:rsidRDefault="0020376E" w:rsidP="00B45F85">
      <w:pPr>
        <w:jc w:val="both"/>
        <w:rPr>
          <w:rFonts w:asciiTheme="minorHAnsi" w:hAnsiTheme="minorHAnsi" w:cstheme="minorHAnsi"/>
          <w:sz w:val="22"/>
          <w:szCs w:val="22"/>
        </w:rPr>
      </w:pPr>
      <w:r>
        <w:rPr>
          <w:rFonts w:asciiTheme="minorHAnsi" w:hAnsiTheme="minorHAnsi" w:cstheme="minorHAnsi"/>
          <w:sz w:val="22"/>
          <w:szCs w:val="22"/>
        </w:rPr>
        <w:t xml:space="preserve">The internal diameter of all three pipes is 6 cm, but these could be assigned unique values.  The pipe lengths are 50, 25, and 100 m and the distance between the mix point and the T3 sensor is 1 m.  </w:t>
      </w:r>
      <w:r w:rsidR="00E15CAA" w:rsidRPr="00FD38ED">
        <w:rPr>
          <w:rFonts w:asciiTheme="minorHAnsi" w:hAnsiTheme="minorHAnsi" w:cstheme="minorHAnsi"/>
          <w:sz w:val="22"/>
          <w:szCs w:val="22"/>
        </w:rPr>
        <w:t>L</w:t>
      </w:r>
      <w:r w:rsidR="00E15CAA" w:rsidRPr="00FD38ED">
        <w:rPr>
          <w:rFonts w:asciiTheme="minorHAnsi" w:hAnsiTheme="minorHAnsi" w:cstheme="minorHAnsi"/>
          <w:sz w:val="22"/>
          <w:szCs w:val="22"/>
          <w:vertAlign w:val="subscript"/>
        </w:rPr>
        <w:t>equi</w:t>
      </w:r>
      <w:r w:rsidR="00E15CAA" w:rsidRPr="00FD38ED">
        <w:rPr>
          <w:rFonts w:asciiTheme="minorHAnsi" w:hAnsiTheme="minorHAnsi" w:cstheme="minorHAnsi"/>
          <w:sz w:val="22"/>
          <w:szCs w:val="22"/>
        </w:rPr>
        <w:t xml:space="preserve"> are the equivalent length of Lines 1, 2, and 3 due to devices and fittings.  </w:t>
      </w:r>
    </w:p>
    <w:p w:rsidR="00F90BD9" w:rsidRDefault="00F90BD9" w:rsidP="00B45F85">
      <w:pPr>
        <w:jc w:val="both"/>
        <w:rPr>
          <w:rFonts w:asciiTheme="minorHAnsi" w:hAnsiTheme="minorHAnsi" w:cstheme="minorHAnsi"/>
          <w:sz w:val="22"/>
          <w:szCs w:val="22"/>
        </w:rPr>
      </w:pPr>
    </w:p>
    <w:p w:rsidR="00F90BD9" w:rsidRDefault="00F90BD9" w:rsidP="00B45F85">
      <w:pPr>
        <w:jc w:val="both"/>
        <w:rPr>
          <w:rFonts w:asciiTheme="minorHAnsi" w:hAnsiTheme="minorHAnsi" w:cstheme="minorHAnsi"/>
          <w:sz w:val="22"/>
          <w:szCs w:val="22"/>
        </w:rPr>
      </w:pPr>
      <w:r>
        <w:rPr>
          <w:rFonts w:asciiTheme="minorHAnsi" w:hAnsiTheme="minorHAnsi" w:cstheme="minorHAnsi"/>
          <w:sz w:val="22"/>
          <w:szCs w:val="22"/>
        </w:rPr>
        <w:t>Noise and drift model coefficients are listed in Table 2.</w:t>
      </w:r>
    </w:p>
    <w:p w:rsidR="00922160" w:rsidRDefault="00922160" w:rsidP="00B45F85">
      <w:pPr>
        <w:jc w:val="both"/>
        <w:rPr>
          <w:rFonts w:asciiTheme="minorHAnsi" w:hAnsiTheme="minorHAnsi" w:cstheme="minorHAnsi"/>
          <w:sz w:val="22"/>
          <w:szCs w:val="22"/>
        </w:rPr>
      </w:pPr>
    </w:p>
    <w:p w:rsidR="00922160" w:rsidRPr="00FD38ED" w:rsidRDefault="00922160" w:rsidP="00922160">
      <w:pPr>
        <w:jc w:val="both"/>
        <w:rPr>
          <w:rFonts w:asciiTheme="minorHAnsi" w:hAnsiTheme="minorHAnsi" w:cstheme="minorHAnsi"/>
          <w:sz w:val="22"/>
          <w:szCs w:val="22"/>
        </w:rPr>
      </w:pPr>
      <w:r>
        <w:rPr>
          <w:rFonts w:asciiTheme="minorHAnsi" w:hAnsiTheme="minorHAnsi" w:cstheme="minorHAnsi"/>
          <w:sz w:val="22"/>
          <w:szCs w:val="22"/>
        </w:rPr>
        <w:t>Table 2 – stochastic model coefficient values</w:t>
      </w:r>
    </w:p>
    <w:p w:rsidR="008B0404" w:rsidRDefault="008B0404" w:rsidP="00B45F85">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66BAE" w:rsidTr="00566BAE">
        <w:tc>
          <w:tcPr>
            <w:tcW w:w="3116" w:type="dxa"/>
          </w:tcPr>
          <w:p w:rsidR="00566BAE" w:rsidRDefault="00566BAE" w:rsidP="00B45F85">
            <w:pPr>
              <w:jc w:val="both"/>
              <w:rPr>
                <w:rFonts w:asciiTheme="minorHAnsi" w:hAnsiTheme="minorHAnsi" w:cstheme="minorHAnsi"/>
                <w:sz w:val="22"/>
                <w:szCs w:val="22"/>
              </w:rPr>
            </w:pPr>
            <w:r>
              <w:rPr>
                <w:rFonts w:asciiTheme="minorHAnsi" w:hAnsiTheme="minorHAnsi" w:cstheme="minorHAnsi"/>
                <w:sz w:val="22"/>
                <w:szCs w:val="22"/>
              </w:rPr>
              <w:t>deadband = 0.05 (5%)</w:t>
            </w:r>
          </w:p>
        </w:tc>
        <w:tc>
          <w:tcPr>
            <w:tcW w:w="3117" w:type="dxa"/>
          </w:tcPr>
          <w:p w:rsidR="00566BAE" w:rsidRDefault="006E7AA9" w:rsidP="006E7AA9">
            <w:pPr>
              <w:jc w:val="both"/>
              <w:rPr>
                <w:rFonts w:asciiTheme="minorHAnsi" w:hAnsiTheme="minorHAnsi" w:cstheme="minorHAnsi"/>
                <w:sz w:val="22"/>
                <w:szCs w:val="22"/>
              </w:rPr>
            </w:pPr>
            <w:r>
              <w:rPr>
                <w:rFonts w:asciiTheme="minorHAnsi" w:hAnsiTheme="minorHAnsi" w:cstheme="minorHAnsi"/>
                <w:sz w:val="22"/>
                <w:szCs w:val="22"/>
              </w:rPr>
              <w:t>TSensor: α=0.99, β=0.2</w:t>
            </w:r>
          </w:p>
        </w:tc>
        <w:tc>
          <w:tcPr>
            <w:tcW w:w="3117" w:type="dxa"/>
          </w:tcPr>
          <w:p w:rsidR="00566BAE" w:rsidRDefault="00566BAE" w:rsidP="00B45F85">
            <w:pPr>
              <w:jc w:val="both"/>
              <w:rPr>
                <w:rFonts w:asciiTheme="minorHAnsi" w:hAnsiTheme="minorHAnsi" w:cstheme="minorHAnsi"/>
                <w:sz w:val="22"/>
                <w:szCs w:val="22"/>
              </w:rPr>
            </w:pPr>
          </w:p>
        </w:tc>
      </w:tr>
      <w:tr w:rsidR="00566BAE" w:rsidTr="00566BAE">
        <w:tc>
          <w:tcPr>
            <w:tcW w:w="3116" w:type="dxa"/>
          </w:tcPr>
          <w:p w:rsidR="00566BAE" w:rsidRDefault="00E05061" w:rsidP="00E05061">
            <w:pPr>
              <w:jc w:val="both"/>
              <w:rPr>
                <w:rFonts w:asciiTheme="minorHAnsi" w:hAnsiTheme="minorHAnsi" w:cstheme="minorHAnsi"/>
                <w:sz w:val="22"/>
                <w:szCs w:val="22"/>
              </w:rPr>
            </w:pPr>
            <w:r>
              <w:rPr>
                <w:rFonts w:asciiTheme="minorHAnsi" w:hAnsiTheme="minorHAnsi" w:cstheme="minorHAnsi"/>
                <w:sz w:val="22"/>
                <w:szCs w:val="22"/>
              </w:rPr>
              <w:t>f: α=0.98, β=0.002</w:t>
            </w:r>
          </w:p>
        </w:tc>
        <w:tc>
          <w:tcPr>
            <w:tcW w:w="3117" w:type="dxa"/>
          </w:tcPr>
          <w:p w:rsidR="00566BAE" w:rsidRDefault="006E7AA9" w:rsidP="006E7AA9">
            <w:pPr>
              <w:jc w:val="both"/>
              <w:rPr>
                <w:rFonts w:asciiTheme="minorHAnsi" w:hAnsiTheme="minorHAnsi" w:cstheme="minorHAnsi"/>
                <w:sz w:val="22"/>
                <w:szCs w:val="22"/>
              </w:rPr>
            </w:pPr>
            <w:r>
              <w:rPr>
                <w:rFonts w:asciiTheme="minorHAnsi" w:hAnsiTheme="minorHAnsi" w:cstheme="minorHAnsi"/>
                <w:sz w:val="22"/>
                <w:szCs w:val="22"/>
              </w:rPr>
              <w:t>Tinlet: α=0.99, β=2</w:t>
            </w:r>
          </w:p>
        </w:tc>
        <w:tc>
          <w:tcPr>
            <w:tcW w:w="3117" w:type="dxa"/>
          </w:tcPr>
          <w:p w:rsidR="00566BAE" w:rsidRDefault="00566BAE" w:rsidP="00B45F85">
            <w:pPr>
              <w:jc w:val="both"/>
              <w:rPr>
                <w:rFonts w:asciiTheme="minorHAnsi" w:hAnsiTheme="minorHAnsi" w:cstheme="minorHAnsi"/>
                <w:sz w:val="22"/>
                <w:szCs w:val="22"/>
              </w:rPr>
            </w:pPr>
          </w:p>
        </w:tc>
      </w:tr>
      <w:tr w:rsidR="00566BAE" w:rsidTr="00566BAE">
        <w:tc>
          <w:tcPr>
            <w:tcW w:w="3116" w:type="dxa"/>
          </w:tcPr>
          <w:p w:rsidR="00566BAE" w:rsidRDefault="00E05061" w:rsidP="00B45F85">
            <w:pPr>
              <w:jc w:val="both"/>
              <w:rPr>
                <w:rFonts w:asciiTheme="minorHAnsi" w:hAnsiTheme="minorHAnsi" w:cstheme="minorHAnsi"/>
                <w:sz w:val="22"/>
                <w:szCs w:val="22"/>
              </w:rPr>
            </w:pPr>
            <w:r>
              <w:rPr>
                <w:rFonts w:asciiTheme="minorHAnsi" w:hAnsiTheme="minorHAnsi" w:cstheme="minorHAnsi"/>
                <w:sz w:val="22"/>
                <w:szCs w:val="22"/>
              </w:rPr>
              <w:t>P: α=0.98, β=5,000</w:t>
            </w:r>
          </w:p>
        </w:tc>
        <w:tc>
          <w:tcPr>
            <w:tcW w:w="3117" w:type="dxa"/>
          </w:tcPr>
          <w:p w:rsidR="00566BAE" w:rsidRDefault="006E7AA9" w:rsidP="00B45F85">
            <w:pPr>
              <w:jc w:val="both"/>
              <w:rPr>
                <w:rFonts w:asciiTheme="minorHAnsi" w:hAnsiTheme="minorHAnsi" w:cstheme="minorHAnsi"/>
                <w:sz w:val="22"/>
                <w:szCs w:val="22"/>
              </w:rPr>
            </w:pPr>
            <w:r>
              <w:rPr>
                <w:rFonts w:asciiTheme="minorHAnsi" w:hAnsiTheme="minorHAnsi" w:cstheme="minorHAnsi"/>
                <w:sz w:val="22"/>
                <w:szCs w:val="22"/>
              </w:rPr>
              <w:t>Fsensor: α=0.99, β=0.02*F</w:t>
            </w:r>
          </w:p>
        </w:tc>
        <w:tc>
          <w:tcPr>
            <w:tcW w:w="3117" w:type="dxa"/>
          </w:tcPr>
          <w:p w:rsidR="00566BAE" w:rsidRDefault="00566BAE" w:rsidP="00B45F85">
            <w:pPr>
              <w:jc w:val="both"/>
              <w:rPr>
                <w:rFonts w:asciiTheme="minorHAnsi" w:hAnsiTheme="minorHAnsi" w:cstheme="minorHAnsi"/>
                <w:sz w:val="22"/>
                <w:szCs w:val="22"/>
              </w:rPr>
            </w:pPr>
          </w:p>
        </w:tc>
      </w:tr>
    </w:tbl>
    <w:p w:rsidR="00566BAE" w:rsidRDefault="00566BAE" w:rsidP="00B45F85">
      <w:pPr>
        <w:jc w:val="both"/>
        <w:rPr>
          <w:rFonts w:asciiTheme="minorHAnsi" w:hAnsiTheme="minorHAnsi" w:cstheme="minorHAnsi"/>
          <w:sz w:val="22"/>
          <w:szCs w:val="22"/>
        </w:rPr>
      </w:pPr>
    </w:p>
    <w:p w:rsidR="00763039" w:rsidRDefault="00763039" w:rsidP="00B45F85">
      <w:pPr>
        <w:jc w:val="both"/>
        <w:rPr>
          <w:rFonts w:asciiTheme="minorHAnsi" w:hAnsiTheme="minorHAnsi" w:cstheme="minorHAnsi"/>
          <w:sz w:val="22"/>
          <w:szCs w:val="22"/>
        </w:rPr>
      </w:pPr>
    </w:p>
    <w:p w:rsidR="00861045" w:rsidRPr="00BB3D7A" w:rsidRDefault="00BB3D7A" w:rsidP="00B45F85">
      <w:pPr>
        <w:jc w:val="both"/>
        <w:rPr>
          <w:rFonts w:asciiTheme="minorHAnsi" w:hAnsiTheme="minorHAnsi" w:cstheme="minorHAnsi"/>
          <w:b/>
          <w:sz w:val="22"/>
          <w:szCs w:val="22"/>
        </w:rPr>
      </w:pPr>
      <w:r>
        <w:rPr>
          <w:rFonts w:asciiTheme="minorHAnsi" w:hAnsiTheme="minorHAnsi" w:cstheme="minorHAnsi"/>
          <w:b/>
          <w:sz w:val="22"/>
          <w:szCs w:val="22"/>
        </w:rPr>
        <w:t xml:space="preserve">Solving for the </w:t>
      </w:r>
      <w:r w:rsidR="00F90BD9" w:rsidRPr="00BB3D7A">
        <w:rPr>
          <w:rFonts w:asciiTheme="minorHAnsi" w:hAnsiTheme="minorHAnsi" w:cstheme="minorHAnsi"/>
          <w:b/>
          <w:sz w:val="22"/>
          <w:szCs w:val="22"/>
        </w:rPr>
        <w:t>Flow Rate</w:t>
      </w:r>
      <w:r>
        <w:rPr>
          <w:rFonts w:asciiTheme="minorHAnsi" w:hAnsiTheme="minorHAnsi" w:cstheme="minorHAnsi"/>
          <w:b/>
          <w:sz w:val="22"/>
          <w:szCs w:val="22"/>
        </w:rPr>
        <w:t>s</w:t>
      </w:r>
    </w:p>
    <w:p w:rsidR="00A67445" w:rsidRDefault="00A67445" w:rsidP="00B45F85">
      <w:pPr>
        <w:jc w:val="both"/>
        <w:rPr>
          <w:rFonts w:asciiTheme="minorHAnsi" w:hAnsiTheme="minorHAnsi" w:cstheme="minorHAnsi"/>
          <w:sz w:val="22"/>
          <w:szCs w:val="22"/>
        </w:rPr>
      </w:pPr>
    </w:p>
    <w:p w:rsidR="00D957E8" w:rsidRDefault="00F90BD9" w:rsidP="00B45F85">
      <w:pPr>
        <w:jc w:val="both"/>
        <w:rPr>
          <w:rFonts w:asciiTheme="minorHAnsi" w:hAnsiTheme="minorHAnsi" w:cstheme="minorHAnsi"/>
          <w:sz w:val="22"/>
          <w:szCs w:val="22"/>
        </w:rPr>
      </w:pPr>
      <w:r>
        <w:rPr>
          <w:rFonts w:asciiTheme="minorHAnsi" w:hAnsiTheme="minorHAnsi" w:cstheme="minorHAnsi"/>
          <w:sz w:val="22"/>
          <w:szCs w:val="22"/>
        </w:rPr>
        <w:t>Since the</w:t>
      </w:r>
      <w:r w:rsidR="00A67445">
        <w:rPr>
          <w:rFonts w:asciiTheme="minorHAnsi" w:hAnsiTheme="minorHAnsi" w:cstheme="minorHAnsi"/>
          <w:sz w:val="22"/>
          <w:szCs w:val="22"/>
        </w:rPr>
        <w:t xml:space="preserve"> flow rate</w:t>
      </w:r>
      <w:r>
        <w:rPr>
          <w:rFonts w:asciiTheme="minorHAnsi" w:hAnsiTheme="minorHAnsi" w:cstheme="minorHAnsi"/>
          <w:sz w:val="22"/>
          <w:szCs w:val="22"/>
        </w:rPr>
        <w:t xml:space="preserve"> E</w:t>
      </w:r>
      <w:r w:rsidR="00A67445">
        <w:rPr>
          <w:rFonts w:asciiTheme="minorHAnsi" w:hAnsiTheme="minorHAnsi" w:cstheme="minorHAnsi"/>
          <w:sz w:val="22"/>
          <w:szCs w:val="22"/>
        </w:rPr>
        <w:t xml:space="preserve">quations (3) and (4) are nonlinear and interactive, an iterative approach is needed for the solution.   I explored several arrangements of </w:t>
      </w:r>
      <w:r w:rsidR="00E73AF6">
        <w:rPr>
          <w:rFonts w:asciiTheme="minorHAnsi" w:hAnsiTheme="minorHAnsi" w:cstheme="minorHAnsi"/>
          <w:sz w:val="22"/>
          <w:szCs w:val="22"/>
        </w:rPr>
        <w:t xml:space="preserve">both </w:t>
      </w:r>
      <w:r w:rsidR="00A67445">
        <w:rPr>
          <w:rFonts w:asciiTheme="minorHAnsi" w:hAnsiTheme="minorHAnsi" w:cstheme="minorHAnsi"/>
          <w:sz w:val="22"/>
          <w:szCs w:val="22"/>
        </w:rPr>
        <w:t xml:space="preserve">successive substitution and Newton’s method as a root-finding method.  These worked; but, I choose optimization because the root-finding techniques needed tempering to prevent </w:t>
      </w:r>
      <w:r w:rsidR="00763039">
        <w:rPr>
          <w:rFonts w:asciiTheme="minorHAnsi" w:hAnsiTheme="minorHAnsi" w:cstheme="minorHAnsi"/>
          <w:sz w:val="22"/>
          <w:szCs w:val="22"/>
        </w:rPr>
        <w:t xml:space="preserve">the solution from jumping to </w:t>
      </w:r>
      <w:r w:rsidR="00A67445">
        <w:rPr>
          <w:rFonts w:asciiTheme="minorHAnsi" w:hAnsiTheme="minorHAnsi" w:cstheme="minorHAnsi"/>
          <w:sz w:val="22"/>
          <w:szCs w:val="22"/>
        </w:rPr>
        <w:t>excessive values</w:t>
      </w:r>
      <w:r w:rsidR="00E73AF6">
        <w:rPr>
          <w:rFonts w:asciiTheme="minorHAnsi" w:hAnsiTheme="minorHAnsi" w:cstheme="minorHAnsi"/>
          <w:sz w:val="22"/>
          <w:szCs w:val="22"/>
        </w:rPr>
        <w:t>,</w:t>
      </w:r>
      <w:r w:rsidR="00763039">
        <w:rPr>
          <w:rFonts w:asciiTheme="minorHAnsi" w:hAnsiTheme="minorHAnsi" w:cstheme="minorHAnsi"/>
          <w:sz w:val="22"/>
          <w:szCs w:val="22"/>
        </w:rPr>
        <w:t xml:space="preserve"> and </w:t>
      </w:r>
      <w:r w:rsidR="00E73AF6">
        <w:rPr>
          <w:rFonts w:asciiTheme="minorHAnsi" w:hAnsiTheme="minorHAnsi" w:cstheme="minorHAnsi"/>
          <w:sz w:val="22"/>
          <w:szCs w:val="22"/>
        </w:rPr>
        <w:t xml:space="preserve">finding </w:t>
      </w:r>
      <w:r w:rsidR="00763039">
        <w:rPr>
          <w:rFonts w:asciiTheme="minorHAnsi" w:hAnsiTheme="minorHAnsi" w:cstheme="minorHAnsi"/>
          <w:sz w:val="22"/>
          <w:szCs w:val="22"/>
        </w:rPr>
        <w:t>a better rearrangement of the equations was not as easy for me as using optimization</w:t>
      </w:r>
      <w:r w:rsidR="00A67445">
        <w:rPr>
          <w:rFonts w:asciiTheme="minorHAnsi" w:hAnsiTheme="minorHAnsi" w:cstheme="minorHAnsi"/>
          <w:sz w:val="22"/>
          <w:szCs w:val="22"/>
        </w:rPr>
        <w:t>.   I coded my simulator using a heuristic cyclic method [</w:t>
      </w:r>
      <w:r w:rsidR="00E73AF6">
        <w:rPr>
          <w:rFonts w:asciiTheme="minorHAnsi" w:hAnsiTheme="minorHAnsi" w:cstheme="minorHAnsi"/>
          <w:sz w:val="22"/>
          <w:szCs w:val="22"/>
        </w:rPr>
        <w:t>3</w:t>
      </w:r>
      <w:r w:rsidR="00A67445">
        <w:rPr>
          <w:rFonts w:asciiTheme="minorHAnsi" w:hAnsiTheme="minorHAnsi" w:cstheme="minorHAnsi"/>
          <w:sz w:val="22"/>
          <w:szCs w:val="22"/>
        </w:rPr>
        <w:t>]</w:t>
      </w:r>
      <w:r w:rsidR="00490774">
        <w:rPr>
          <w:rFonts w:asciiTheme="minorHAnsi" w:hAnsiTheme="minorHAnsi" w:cstheme="minorHAnsi"/>
          <w:sz w:val="22"/>
          <w:szCs w:val="22"/>
        </w:rPr>
        <w:t xml:space="preserve"> because it is both simple and robust to nonlinearities and discontinuities; but since t</w:t>
      </w:r>
      <w:r w:rsidR="00A67445">
        <w:rPr>
          <w:rFonts w:asciiTheme="minorHAnsi" w:hAnsiTheme="minorHAnsi" w:cstheme="minorHAnsi"/>
          <w:sz w:val="22"/>
          <w:szCs w:val="22"/>
        </w:rPr>
        <w:t>he fluid flow solution is independent of the algorithm to obtain the solution to Equations (3) and (4)</w:t>
      </w:r>
      <w:r w:rsidR="00490774">
        <w:rPr>
          <w:rFonts w:asciiTheme="minorHAnsi" w:hAnsiTheme="minorHAnsi" w:cstheme="minorHAnsi"/>
          <w:sz w:val="22"/>
          <w:szCs w:val="22"/>
        </w:rPr>
        <w:t>, you could use any algorithm of your choice</w:t>
      </w:r>
      <w:r w:rsidR="00A67445">
        <w:rPr>
          <w:rFonts w:asciiTheme="minorHAnsi" w:hAnsiTheme="minorHAnsi" w:cstheme="minorHAnsi"/>
          <w:sz w:val="22"/>
          <w:szCs w:val="22"/>
        </w:rPr>
        <w:t xml:space="preserve">.   </w:t>
      </w:r>
      <w:r w:rsidR="00490774">
        <w:rPr>
          <w:rFonts w:asciiTheme="minorHAnsi" w:hAnsiTheme="minorHAnsi" w:cstheme="minorHAnsi"/>
          <w:sz w:val="22"/>
          <w:szCs w:val="22"/>
        </w:rPr>
        <w:t>Cauchy’s Sequential Line Search</w:t>
      </w:r>
      <w:r w:rsidR="00D957E8">
        <w:rPr>
          <w:rFonts w:asciiTheme="minorHAnsi" w:hAnsiTheme="minorHAnsi" w:cstheme="minorHAnsi"/>
          <w:sz w:val="22"/>
          <w:szCs w:val="22"/>
        </w:rPr>
        <w:t xml:space="preserve"> (CSLS)</w:t>
      </w:r>
      <w:r w:rsidR="00490774">
        <w:rPr>
          <w:rFonts w:asciiTheme="minorHAnsi" w:hAnsiTheme="minorHAnsi" w:cstheme="minorHAnsi"/>
          <w:sz w:val="22"/>
          <w:szCs w:val="22"/>
        </w:rPr>
        <w:t>, Incremental Steepest Descent</w:t>
      </w:r>
      <w:r w:rsidR="00D957E8">
        <w:rPr>
          <w:rFonts w:asciiTheme="minorHAnsi" w:hAnsiTheme="minorHAnsi" w:cstheme="minorHAnsi"/>
          <w:sz w:val="22"/>
          <w:szCs w:val="22"/>
        </w:rPr>
        <w:t xml:space="preserve"> (ISD)</w:t>
      </w:r>
      <w:r w:rsidR="00490774">
        <w:rPr>
          <w:rFonts w:asciiTheme="minorHAnsi" w:hAnsiTheme="minorHAnsi" w:cstheme="minorHAnsi"/>
          <w:sz w:val="22"/>
          <w:szCs w:val="22"/>
        </w:rPr>
        <w:t>, Levenberg-Marquardt</w:t>
      </w:r>
      <w:r w:rsidR="00D957E8">
        <w:rPr>
          <w:rFonts w:asciiTheme="minorHAnsi" w:hAnsiTheme="minorHAnsi" w:cstheme="minorHAnsi"/>
          <w:sz w:val="22"/>
          <w:szCs w:val="22"/>
        </w:rPr>
        <w:t xml:space="preserve"> (LM)</w:t>
      </w:r>
      <w:r w:rsidR="00490774">
        <w:rPr>
          <w:rFonts w:asciiTheme="minorHAnsi" w:hAnsiTheme="minorHAnsi" w:cstheme="minorHAnsi"/>
          <w:sz w:val="22"/>
          <w:szCs w:val="22"/>
        </w:rPr>
        <w:t>, Hooke-Jeeves</w:t>
      </w:r>
      <w:r w:rsidR="00D957E8">
        <w:rPr>
          <w:rFonts w:asciiTheme="minorHAnsi" w:hAnsiTheme="minorHAnsi" w:cstheme="minorHAnsi"/>
          <w:sz w:val="22"/>
          <w:szCs w:val="22"/>
        </w:rPr>
        <w:t xml:space="preserve"> (HJ)</w:t>
      </w:r>
      <w:r w:rsidR="00490774">
        <w:rPr>
          <w:rFonts w:asciiTheme="minorHAnsi" w:hAnsiTheme="minorHAnsi" w:cstheme="minorHAnsi"/>
          <w:sz w:val="22"/>
          <w:szCs w:val="22"/>
        </w:rPr>
        <w:t>, and Leapfrogging</w:t>
      </w:r>
      <w:r w:rsidR="00D957E8">
        <w:rPr>
          <w:rFonts w:asciiTheme="minorHAnsi" w:hAnsiTheme="minorHAnsi" w:cstheme="minorHAnsi"/>
          <w:sz w:val="22"/>
          <w:szCs w:val="22"/>
        </w:rPr>
        <w:t xml:space="preserve"> (LF)</w:t>
      </w:r>
      <w:r w:rsidR="00490774">
        <w:rPr>
          <w:rFonts w:asciiTheme="minorHAnsi" w:hAnsiTheme="minorHAnsi" w:cstheme="minorHAnsi"/>
          <w:sz w:val="22"/>
          <w:szCs w:val="22"/>
        </w:rPr>
        <w:t xml:space="preserve"> all work</w:t>
      </w:r>
      <w:r w:rsidR="0080725B">
        <w:rPr>
          <w:rFonts w:asciiTheme="minorHAnsi" w:hAnsiTheme="minorHAnsi" w:cstheme="minorHAnsi"/>
          <w:sz w:val="22"/>
          <w:szCs w:val="22"/>
        </w:rPr>
        <w:t xml:space="preserve"> [3]</w:t>
      </w:r>
      <w:r w:rsidR="00490774">
        <w:rPr>
          <w:rFonts w:asciiTheme="minorHAnsi" w:hAnsiTheme="minorHAnsi" w:cstheme="minorHAnsi"/>
          <w:sz w:val="22"/>
          <w:szCs w:val="22"/>
        </w:rPr>
        <w:t xml:space="preserve">.  </w:t>
      </w:r>
      <w:r w:rsidR="00A67445">
        <w:rPr>
          <w:rFonts w:asciiTheme="minorHAnsi" w:hAnsiTheme="minorHAnsi" w:cstheme="minorHAnsi"/>
          <w:sz w:val="22"/>
          <w:szCs w:val="22"/>
        </w:rPr>
        <w:t xml:space="preserve"> </w:t>
      </w:r>
    </w:p>
    <w:p w:rsidR="00D957E8" w:rsidRDefault="00D957E8" w:rsidP="00B45F85">
      <w:pPr>
        <w:jc w:val="both"/>
        <w:rPr>
          <w:rFonts w:asciiTheme="minorHAnsi" w:hAnsiTheme="minorHAnsi" w:cstheme="minorHAnsi"/>
          <w:sz w:val="22"/>
          <w:szCs w:val="22"/>
        </w:rPr>
      </w:pPr>
    </w:p>
    <w:p w:rsidR="00A67445" w:rsidRDefault="00A67445" w:rsidP="00B45F85">
      <w:pPr>
        <w:jc w:val="both"/>
        <w:rPr>
          <w:rFonts w:asciiTheme="minorHAnsi" w:hAnsiTheme="minorHAnsi" w:cstheme="minorHAnsi"/>
          <w:sz w:val="22"/>
          <w:szCs w:val="22"/>
        </w:rPr>
      </w:pPr>
      <w:r>
        <w:rPr>
          <w:rFonts w:asciiTheme="minorHAnsi" w:hAnsiTheme="minorHAnsi" w:cstheme="minorHAnsi"/>
          <w:sz w:val="22"/>
          <w:szCs w:val="22"/>
        </w:rPr>
        <w:t xml:space="preserve">The objective is to minimize the squared error of Equations (3) and (4). </w:t>
      </w:r>
      <w:r w:rsidR="00490774">
        <w:rPr>
          <w:rFonts w:asciiTheme="minorHAnsi" w:hAnsiTheme="minorHAnsi" w:cstheme="minorHAnsi"/>
          <w:sz w:val="22"/>
          <w:szCs w:val="22"/>
        </w:rPr>
        <w:t xml:space="preserve"> </w:t>
      </w:r>
      <w:r>
        <w:rPr>
          <w:rFonts w:asciiTheme="minorHAnsi" w:hAnsiTheme="minorHAnsi" w:cstheme="minorHAnsi"/>
          <w:sz w:val="22"/>
          <w:szCs w:val="22"/>
        </w:rPr>
        <w:t xml:space="preserve">The convergence on the solution could be based on incremental changes to the decision variables (DVs), </w:t>
      </w:r>
      <w:r w:rsidR="00490774">
        <w:rPr>
          <w:rFonts w:asciiTheme="minorHAnsi" w:hAnsiTheme="minorHAnsi" w:cstheme="minorHAnsi"/>
          <w:sz w:val="22"/>
          <w:szCs w:val="22"/>
        </w:rPr>
        <w:t xml:space="preserve">which are </w:t>
      </w:r>
      <w:r>
        <w:rPr>
          <w:rFonts w:asciiTheme="minorHAnsi" w:hAnsiTheme="minorHAnsi" w:cstheme="minorHAnsi"/>
          <w:sz w:val="22"/>
          <w:szCs w:val="22"/>
        </w:rPr>
        <w:t>the two flow rates.  Alternately, convergence could be based on the objective function</w:t>
      </w:r>
      <w:r w:rsidR="00BB3D7A">
        <w:rPr>
          <w:rFonts w:asciiTheme="minorHAnsi" w:hAnsiTheme="minorHAnsi" w:cstheme="minorHAnsi"/>
          <w:sz w:val="22"/>
          <w:szCs w:val="22"/>
        </w:rPr>
        <w:t>,</w:t>
      </w:r>
      <w:r>
        <w:rPr>
          <w:rFonts w:asciiTheme="minorHAnsi" w:hAnsiTheme="minorHAnsi" w:cstheme="minorHAnsi"/>
          <w:sz w:val="22"/>
          <w:szCs w:val="22"/>
        </w:rPr>
        <w:t xml:space="preserve"> or on both of its two elements.  </w:t>
      </w:r>
      <w:r w:rsidR="0080725B">
        <w:rPr>
          <w:rFonts w:asciiTheme="minorHAnsi" w:hAnsiTheme="minorHAnsi" w:cstheme="minorHAnsi"/>
          <w:sz w:val="22"/>
          <w:szCs w:val="22"/>
        </w:rPr>
        <w:t>With any criterion</w:t>
      </w:r>
      <w:r w:rsidR="00BB3D7A">
        <w:rPr>
          <w:rFonts w:asciiTheme="minorHAnsi" w:hAnsiTheme="minorHAnsi" w:cstheme="minorHAnsi"/>
          <w:sz w:val="22"/>
          <w:szCs w:val="22"/>
        </w:rPr>
        <w:t>,</w:t>
      </w:r>
      <w:r>
        <w:rPr>
          <w:rFonts w:asciiTheme="minorHAnsi" w:hAnsiTheme="minorHAnsi" w:cstheme="minorHAnsi"/>
          <w:sz w:val="22"/>
          <w:szCs w:val="22"/>
        </w:rPr>
        <w:t xml:space="preserve"> I chose the threshold on the solution to be an order of magnitude smaller than </w:t>
      </w:r>
      <w:r w:rsidR="00BB3D7A">
        <w:rPr>
          <w:rFonts w:asciiTheme="minorHAnsi" w:hAnsiTheme="minorHAnsi" w:cstheme="minorHAnsi"/>
          <w:sz w:val="22"/>
          <w:szCs w:val="22"/>
        </w:rPr>
        <w:t xml:space="preserve">the threshold that permits </w:t>
      </w:r>
      <w:r>
        <w:rPr>
          <w:rFonts w:asciiTheme="minorHAnsi" w:hAnsiTheme="minorHAnsi" w:cstheme="minorHAnsi"/>
          <w:sz w:val="22"/>
          <w:szCs w:val="22"/>
        </w:rPr>
        <w:t xml:space="preserve">visually detectable changes in the </w:t>
      </w:r>
      <w:r w:rsidR="0080725B">
        <w:rPr>
          <w:rFonts w:asciiTheme="minorHAnsi" w:hAnsiTheme="minorHAnsi" w:cstheme="minorHAnsi"/>
          <w:sz w:val="22"/>
          <w:szCs w:val="22"/>
        </w:rPr>
        <w:t xml:space="preserve">deterministic </w:t>
      </w:r>
      <w:r>
        <w:rPr>
          <w:rFonts w:asciiTheme="minorHAnsi" w:hAnsiTheme="minorHAnsi" w:cstheme="minorHAnsi"/>
          <w:sz w:val="22"/>
          <w:szCs w:val="22"/>
        </w:rPr>
        <w:t xml:space="preserve">solution.  </w:t>
      </w:r>
    </w:p>
    <w:p w:rsidR="00D957E8" w:rsidRDefault="00D957E8" w:rsidP="00B45F85">
      <w:pPr>
        <w:jc w:val="both"/>
        <w:rPr>
          <w:rFonts w:asciiTheme="minorHAnsi" w:hAnsiTheme="minorHAnsi" w:cstheme="minorHAnsi"/>
          <w:sz w:val="22"/>
          <w:szCs w:val="22"/>
        </w:rPr>
      </w:pPr>
    </w:p>
    <w:p w:rsidR="00D957E8" w:rsidRDefault="00D957E8" w:rsidP="00B45F85">
      <w:pPr>
        <w:jc w:val="both"/>
        <w:rPr>
          <w:rFonts w:asciiTheme="minorHAnsi" w:hAnsiTheme="minorHAnsi" w:cstheme="minorHAnsi"/>
          <w:sz w:val="22"/>
          <w:szCs w:val="22"/>
        </w:rPr>
      </w:pPr>
      <w:r>
        <w:rPr>
          <w:rFonts w:asciiTheme="minorHAnsi" w:hAnsiTheme="minorHAnsi" w:cstheme="minorHAnsi"/>
          <w:sz w:val="22"/>
          <w:szCs w:val="22"/>
        </w:rPr>
        <w:t xml:space="preserve">The OF has a single minimum.  In assessing the optimizer work by number of function evaluations (NOFE) to converge with equivalent precision, Hooke-Jeeves used an average of 79, and the cyclic heuristic direct 82 NOFE.  These were essentially tied for computational work to solve the equations, and </w:t>
      </w:r>
      <w:r w:rsidR="005B3C69">
        <w:rPr>
          <w:rFonts w:asciiTheme="minorHAnsi" w:hAnsiTheme="minorHAnsi" w:cstheme="minorHAnsi"/>
          <w:sz w:val="22"/>
          <w:szCs w:val="22"/>
        </w:rPr>
        <w:t>had</w:t>
      </w:r>
      <w:r w:rsidR="001E3A5B">
        <w:rPr>
          <w:rFonts w:asciiTheme="minorHAnsi" w:hAnsiTheme="minorHAnsi" w:cstheme="minorHAnsi"/>
          <w:sz w:val="22"/>
          <w:szCs w:val="22"/>
        </w:rPr>
        <w:t xml:space="preserve"> lower NOFE </w:t>
      </w:r>
      <w:r w:rsidR="005B3C69">
        <w:rPr>
          <w:rFonts w:asciiTheme="minorHAnsi" w:hAnsiTheme="minorHAnsi" w:cstheme="minorHAnsi"/>
          <w:sz w:val="22"/>
          <w:szCs w:val="22"/>
        </w:rPr>
        <w:t xml:space="preserve">values </w:t>
      </w:r>
      <w:r>
        <w:rPr>
          <w:rFonts w:asciiTheme="minorHAnsi" w:hAnsiTheme="minorHAnsi" w:cstheme="minorHAnsi"/>
          <w:sz w:val="22"/>
          <w:szCs w:val="22"/>
        </w:rPr>
        <w:t>than ISD (100), CSLS (210)</w:t>
      </w:r>
      <w:r w:rsidR="001E3A5B">
        <w:rPr>
          <w:rFonts w:asciiTheme="minorHAnsi" w:hAnsiTheme="minorHAnsi" w:cstheme="minorHAnsi"/>
          <w:sz w:val="22"/>
          <w:szCs w:val="22"/>
        </w:rPr>
        <w:t>,</w:t>
      </w:r>
      <w:r>
        <w:rPr>
          <w:rFonts w:asciiTheme="minorHAnsi" w:hAnsiTheme="minorHAnsi" w:cstheme="minorHAnsi"/>
          <w:sz w:val="22"/>
          <w:szCs w:val="22"/>
        </w:rPr>
        <w:t xml:space="preserve"> LM (600)</w:t>
      </w:r>
      <w:r w:rsidR="001E3A5B">
        <w:rPr>
          <w:rFonts w:asciiTheme="minorHAnsi" w:hAnsiTheme="minorHAnsi" w:cstheme="minorHAnsi"/>
          <w:sz w:val="22"/>
          <w:szCs w:val="22"/>
        </w:rPr>
        <w:t>,</w:t>
      </w:r>
      <w:r>
        <w:rPr>
          <w:rFonts w:asciiTheme="minorHAnsi" w:hAnsiTheme="minorHAnsi" w:cstheme="minorHAnsi"/>
          <w:sz w:val="22"/>
          <w:szCs w:val="22"/>
        </w:rPr>
        <w:t xml:space="preserve"> or LF (1</w:t>
      </w:r>
      <w:r w:rsidR="001E3A5B">
        <w:rPr>
          <w:rFonts w:asciiTheme="minorHAnsi" w:hAnsiTheme="minorHAnsi" w:cstheme="minorHAnsi"/>
          <w:sz w:val="22"/>
          <w:szCs w:val="22"/>
        </w:rPr>
        <w:t>,</w:t>
      </w:r>
      <w:r>
        <w:rPr>
          <w:rFonts w:asciiTheme="minorHAnsi" w:hAnsiTheme="minorHAnsi" w:cstheme="minorHAnsi"/>
          <w:sz w:val="22"/>
          <w:szCs w:val="22"/>
        </w:rPr>
        <w:t xml:space="preserve">200).   I chose CHD over HJ because it </w:t>
      </w:r>
      <w:r w:rsidR="001E3A5B">
        <w:rPr>
          <w:rFonts w:asciiTheme="minorHAnsi" w:hAnsiTheme="minorHAnsi" w:cstheme="minorHAnsi"/>
          <w:sz w:val="22"/>
          <w:szCs w:val="22"/>
        </w:rPr>
        <w:t xml:space="preserve">has equivalent NOFE and is a bit simpler to code and understand. </w:t>
      </w:r>
      <w:r>
        <w:rPr>
          <w:rFonts w:asciiTheme="minorHAnsi" w:hAnsiTheme="minorHAnsi" w:cstheme="minorHAnsi"/>
          <w:sz w:val="22"/>
          <w:szCs w:val="22"/>
        </w:rPr>
        <w:t xml:space="preserve">   </w:t>
      </w:r>
    </w:p>
    <w:p w:rsidR="00763039" w:rsidRDefault="00763039" w:rsidP="00B45F85">
      <w:pPr>
        <w:jc w:val="both"/>
        <w:rPr>
          <w:rFonts w:asciiTheme="minorHAnsi" w:hAnsiTheme="minorHAnsi" w:cstheme="minorHAnsi"/>
          <w:sz w:val="22"/>
          <w:szCs w:val="22"/>
        </w:rPr>
      </w:pPr>
    </w:p>
    <w:p w:rsidR="00763039" w:rsidRDefault="00763039" w:rsidP="00B45F85">
      <w:pPr>
        <w:jc w:val="both"/>
        <w:rPr>
          <w:rFonts w:asciiTheme="minorHAnsi" w:hAnsiTheme="minorHAnsi" w:cstheme="minorHAnsi"/>
          <w:sz w:val="22"/>
          <w:szCs w:val="22"/>
        </w:rPr>
      </w:pPr>
      <w:r>
        <w:rPr>
          <w:rFonts w:asciiTheme="minorHAnsi" w:hAnsiTheme="minorHAnsi" w:cstheme="minorHAnsi"/>
          <w:sz w:val="22"/>
          <w:szCs w:val="22"/>
        </w:rPr>
        <w:t xml:space="preserve">The cyclic heuristic </w:t>
      </w:r>
      <w:r w:rsidR="001E3A5B">
        <w:rPr>
          <w:rFonts w:asciiTheme="minorHAnsi" w:hAnsiTheme="minorHAnsi" w:cstheme="minorHAnsi"/>
          <w:sz w:val="22"/>
          <w:szCs w:val="22"/>
        </w:rPr>
        <w:t xml:space="preserve">direct (CHD) </w:t>
      </w:r>
      <w:r>
        <w:rPr>
          <w:rFonts w:asciiTheme="minorHAnsi" w:hAnsiTheme="minorHAnsi" w:cstheme="minorHAnsi"/>
          <w:sz w:val="22"/>
          <w:szCs w:val="22"/>
        </w:rPr>
        <w:t>search s</w:t>
      </w:r>
      <w:r w:rsidR="0080725B">
        <w:rPr>
          <w:rFonts w:asciiTheme="minorHAnsi" w:hAnsiTheme="minorHAnsi" w:cstheme="minorHAnsi"/>
          <w:sz w:val="22"/>
          <w:szCs w:val="22"/>
        </w:rPr>
        <w:t>tarts with trial solutions (initia</w:t>
      </w:r>
      <w:r>
        <w:rPr>
          <w:rFonts w:asciiTheme="minorHAnsi" w:hAnsiTheme="minorHAnsi" w:cstheme="minorHAnsi"/>
          <w:sz w:val="22"/>
          <w:szCs w:val="22"/>
        </w:rPr>
        <w:t>l F1 and F2 values)</w:t>
      </w:r>
      <w:r w:rsidR="001E3A5B">
        <w:rPr>
          <w:rFonts w:asciiTheme="minorHAnsi" w:hAnsiTheme="minorHAnsi" w:cstheme="minorHAnsi"/>
          <w:sz w:val="22"/>
          <w:szCs w:val="22"/>
        </w:rPr>
        <w:t xml:space="preserve"> that </w:t>
      </w:r>
      <w:r>
        <w:rPr>
          <w:rFonts w:asciiTheme="minorHAnsi" w:hAnsiTheme="minorHAnsi" w:cstheme="minorHAnsi"/>
          <w:sz w:val="22"/>
          <w:szCs w:val="22"/>
        </w:rPr>
        <w:t xml:space="preserve">are the same as the most recent past values.  If things are unchanged, these are the solutions, if things change somewhat they are near </w:t>
      </w:r>
      <w:r w:rsidR="001E3A5B">
        <w:rPr>
          <w:rFonts w:asciiTheme="minorHAnsi" w:hAnsiTheme="minorHAnsi" w:cstheme="minorHAnsi"/>
          <w:sz w:val="22"/>
          <w:szCs w:val="22"/>
        </w:rPr>
        <w:t xml:space="preserve">to </w:t>
      </w:r>
      <w:r>
        <w:rPr>
          <w:rFonts w:asciiTheme="minorHAnsi" w:hAnsiTheme="minorHAnsi" w:cstheme="minorHAnsi"/>
          <w:sz w:val="22"/>
          <w:szCs w:val="22"/>
        </w:rPr>
        <w:t>the new solutions.  This is the base case, and the OF is evaluated at the base case.  One at a time</w:t>
      </w:r>
      <w:r w:rsidR="005B3C69">
        <w:rPr>
          <w:rFonts w:asciiTheme="minorHAnsi" w:hAnsiTheme="minorHAnsi" w:cstheme="minorHAnsi"/>
          <w:sz w:val="22"/>
          <w:szCs w:val="22"/>
        </w:rPr>
        <w:t>,</w:t>
      </w:r>
      <w:r>
        <w:rPr>
          <w:rFonts w:asciiTheme="minorHAnsi" w:hAnsiTheme="minorHAnsi" w:cstheme="minorHAnsi"/>
          <w:sz w:val="22"/>
          <w:szCs w:val="22"/>
        </w:rPr>
        <w:t xml:space="preserve"> a trial solution value is perturbed from the base value, keeping the other at the base </w:t>
      </w:r>
      <w:r>
        <w:rPr>
          <w:rFonts w:asciiTheme="minorHAnsi" w:hAnsiTheme="minorHAnsi" w:cstheme="minorHAnsi"/>
          <w:sz w:val="22"/>
          <w:szCs w:val="22"/>
        </w:rPr>
        <w:lastRenderedPageBreak/>
        <w:t xml:space="preserve">value, and the OF is evaluated.  If the OF is better, then the new trial solution and OF are accepted as the new base values.  This represents a step in the right direction and the perturbation for the next trial is increased by 20%.  Alternately, if the new OF is worse, or if a constraint is violated, the perturbation is reversed in sign and halved.  </w:t>
      </w:r>
      <w:r w:rsidR="00ED4092">
        <w:rPr>
          <w:rFonts w:asciiTheme="minorHAnsi" w:hAnsiTheme="minorHAnsi" w:cstheme="minorHAnsi"/>
          <w:sz w:val="22"/>
          <w:szCs w:val="22"/>
        </w:rPr>
        <w:t xml:space="preserve">This is repeated for each DV, one at a time.  </w:t>
      </w:r>
      <w:r w:rsidR="005B3C69">
        <w:rPr>
          <w:rFonts w:asciiTheme="minorHAnsi" w:hAnsiTheme="minorHAnsi" w:cstheme="minorHAnsi"/>
          <w:sz w:val="22"/>
          <w:szCs w:val="22"/>
        </w:rPr>
        <w:t xml:space="preserve">When each have been perturbed once, the cycle repeats.  </w:t>
      </w:r>
      <w:r w:rsidR="00ED4092">
        <w:rPr>
          <w:rFonts w:asciiTheme="minorHAnsi" w:hAnsiTheme="minorHAnsi" w:cstheme="minorHAnsi"/>
          <w:sz w:val="22"/>
          <w:szCs w:val="22"/>
        </w:rPr>
        <w:t>Being a direct search technique (only using OF values, not gradients or surface models) this method is robust to many surface aberrations, and simple to implement and understand.</w:t>
      </w:r>
      <w:r w:rsidR="0080725B">
        <w:rPr>
          <w:rFonts w:asciiTheme="minorHAnsi" w:hAnsiTheme="minorHAnsi" w:cstheme="minorHAnsi"/>
          <w:sz w:val="22"/>
          <w:szCs w:val="22"/>
        </w:rPr>
        <w:t xml:space="preserve">  </w:t>
      </w:r>
    </w:p>
    <w:p w:rsidR="00861045" w:rsidRDefault="00861045" w:rsidP="00B45F85">
      <w:pPr>
        <w:jc w:val="both"/>
        <w:rPr>
          <w:rFonts w:asciiTheme="minorHAnsi" w:hAnsiTheme="minorHAnsi" w:cstheme="minorHAnsi"/>
          <w:sz w:val="22"/>
          <w:szCs w:val="22"/>
        </w:rPr>
      </w:pPr>
    </w:p>
    <w:p w:rsidR="00BB3D7A" w:rsidRDefault="00BB3D7A" w:rsidP="00B45F85">
      <w:pPr>
        <w:jc w:val="both"/>
        <w:rPr>
          <w:rFonts w:asciiTheme="minorHAnsi" w:hAnsiTheme="minorHAnsi" w:cstheme="minorHAnsi"/>
          <w:sz w:val="22"/>
          <w:szCs w:val="22"/>
        </w:rPr>
      </w:pPr>
    </w:p>
    <w:p w:rsidR="00BB3D7A" w:rsidRPr="00BB3D7A" w:rsidRDefault="00BB3D7A" w:rsidP="00B45F85">
      <w:pPr>
        <w:jc w:val="both"/>
        <w:rPr>
          <w:rFonts w:asciiTheme="minorHAnsi" w:hAnsiTheme="minorHAnsi" w:cstheme="minorHAnsi"/>
          <w:b/>
          <w:sz w:val="22"/>
          <w:szCs w:val="22"/>
        </w:rPr>
      </w:pPr>
      <w:r w:rsidRPr="00BB3D7A">
        <w:rPr>
          <w:rFonts w:asciiTheme="minorHAnsi" w:hAnsiTheme="minorHAnsi" w:cstheme="minorHAnsi"/>
          <w:b/>
          <w:sz w:val="22"/>
          <w:szCs w:val="22"/>
        </w:rPr>
        <w:t>A Control Response</w:t>
      </w:r>
    </w:p>
    <w:p w:rsidR="00BB3D7A" w:rsidRDefault="00BB3D7A" w:rsidP="00B45F85">
      <w:pPr>
        <w:jc w:val="both"/>
        <w:rPr>
          <w:rFonts w:asciiTheme="minorHAnsi" w:hAnsiTheme="minorHAnsi" w:cstheme="minorHAnsi"/>
          <w:sz w:val="22"/>
          <w:szCs w:val="22"/>
        </w:rPr>
      </w:pPr>
    </w:p>
    <w:p w:rsidR="00BB3D7A" w:rsidRDefault="00ED4092" w:rsidP="00B45F85">
      <w:pPr>
        <w:jc w:val="both"/>
        <w:rPr>
          <w:rFonts w:asciiTheme="minorHAnsi" w:hAnsiTheme="minorHAnsi" w:cstheme="minorHAnsi"/>
          <w:sz w:val="22"/>
          <w:szCs w:val="22"/>
        </w:rPr>
      </w:pPr>
      <w:r>
        <w:rPr>
          <w:rFonts w:asciiTheme="minorHAnsi" w:hAnsiTheme="minorHAnsi" w:cstheme="minorHAnsi"/>
          <w:sz w:val="22"/>
          <w:szCs w:val="22"/>
        </w:rPr>
        <w:t>Figure 7</w:t>
      </w:r>
      <w:r w:rsidR="00BB3D7A">
        <w:rPr>
          <w:rFonts w:asciiTheme="minorHAnsi" w:hAnsiTheme="minorHAnsi" w:cstheme="minorHAnsi"/>
          <w:sz w:val="22"/>
          <w:szCs w:val="22"/>
        </w:rPr>
        <w:t xml:space="preserve"> shows one realization of a simple model-based control run.  The controller uses simple steady state models and presumes the process has first-order responses.   The flow rate models </w:t>
      </w:r>
      <w:r w:rsidR="005B3C69">
        <w:rPr>
          <w:rFonts w:asciiTheme="minorHAnsi" w:hAnsiTheme="minorHAnsi" w:cstheme="minorHAnsi"/>
          <w:sz w:val="22"/>
          <w:szCs w:val="22"/>
        </w:rPr>
        <w:t xml:space="preserve">in the controller </w:t>
      </w:r>
      <w:r w:rsidR="00BB3D7A">
        <w:rPr>
          <w:rFonts w:asciiTheme="minorHAnsi" w:hAnsiTheme="minorHAnsi" w:cstheme="minorHAnsi"/>
          <w:sz w:val="22"/>
          <w:szCs w:val="22"/>
        </w:rPr>
        <w:t xml:space="preserve">are identical and linear.  There is no feedforward of inlet temperatures or cascade to actual inlet flow rates.  There is no model adjustment from on-line data.  The flow set point is 5 L/s and the temperature set point is 60 </w:t>
      </w:r>
      <w:r w:rsidR="00BB3D7A" w:rsidRPr="00BB3D7A">
        <w:rPr>
          <w:rFonts w:asciiTheme="minorHAnsi" w:hAnsiTheme="minorHAnsi" w:cstheme="minorHAnsi"/>
          <w:sz w:val="22"/>
          <w:szCs w:val="22"/>
          <w:vertAlign w:val="superscript"/>
        </w:rPr>
        <w:t>o</w:t>
      </w:r>
      <w:r w:rsidR="00BB3D7A">
        <w:rPr>
          <w:rFonts w:asciiTheme="minorHAnsi" w:hAnsiTheme="minorHAnsi" w:cstheme="minorHAnsi"/>
          <w:sz w:val="22"/>
          <w:szCs w:val="22"/>
        </w:rPr>
        <w:t>C.  Note</w:t>
      </w:r>
      <w:r w:rsidR="001E3A5B">
        <w:rPr>
          <w:rFonts w:asciiTheme="minorHAnsi" w:hAnsiTheme="minorHAnsi" w:cstheme="minorHAnsi"/>
          <w:sz w:val="22"/>
          <w:szCs w:val="22"/>
        </w:rPr>
        <w:t xml:space="preserve">:  </w:t>
      </w:r>
      <w:r w:rsidR="005B3C69">
        <w:rPr>
          <w:rFonts w:asciiTheme="minorHAnsi" w:hAnsiTheme="minorHAnsi" w:cstheme="minorHAnsi"/>
          <w:sz w:val="22"/>
          <w:szCs w:val="22"/>
        </w:rPr>
        <w:t>In the upper graph, t</w:t>
      </w:r>
      <w:r w:rsidR="00BB3D7A">
        <w:rPr>
          <w:rFonts w:asciiTheme="minorHAnsi" w:hAnsiTheme="minorHAnsi" w:cstheme="minorHAnsi"/>
          <w:sz w:val="22"/>
          <w:szCs w:val="22"/>
        </w:rPr>
        <w:t xml:space="preserve">he </w:t>
      </w:r>
      <w:bookmarkStart w:id="0" w:name="_GoBack"/>
      <w:bookmarkEnd w:id="0"/>
      <w:r w:rsidR="00BB3D7A">
        <w:rPr>
          <w:rFonts w:asciiTheme="minorHAnsi" w:hAnsiTheme="minorHAnsi" w:cstheme="minorHAnsi"/>
          <w:sz w:val="22"/>
          <w:szCs w:val="22"/>
        </w:rPr>
        <w:t>signal to the hot water valve occasionally is limited by the upper value of 100%</w:t>
      </w:r>
      <w:r>
        <w:rPr>
          <w:rFonts w:asciiTheme="minorHAnsi" w:hAnsiTheme="minorHAnsi" w:cstheme="minorHAnsi"/>
          <w:sz w:val="22"/>
          <w:szCs w:val="22"/>
        </w:rPr>
        <w:t xml:space="preserve"> (hitting a constraint)</w:t>
      </w:r>
      <w:r w:rsidR="00BB3D7A">
        <w:rPr>
          <w:rFonts w:asciiTheme="minorHAnsi" w:hAnsiTheme="minorHAnsi" w:cstheme="minorHAnsi"/>
          <w:sz w:val="22"/>
          <w:szCs w:val="22"/>
        </w:rPr>
        <w:t xml:space="preserve">.  </w:t>
      </w:r>
      <w:r>
        <w:rPr>
          <w:rFonts w:asciiTheme="minorHAnsi" w:hAnsiTheme="minorHAnsi" w:cstheme="minorHAnsi"/>
          <w:sz w:val="22"/>
          <w:szCs w:val="22"/>
        </w:rPr>
        <w:t xml:space="preserve"> Note:  </w:t>
      </w:r>
      <w:r w:rsidR="005B3C69">
        <w:rPr>
          <w:rFonts w:asciiTheme="minorHAnsi" w:hAnsiTheme="minorHAnsi" w:cstheme="minorHAnsi"/>
          <w:sz w:val="22"/>
          <w:szCs w:val="22"/>
        </w:rPr>
        <w:t>In the lower graph, t</w:t>
      </w:r>
      <w:r>
        <w:rPr>
          <w:rFonts w:asciiTheme="minorHAnsi" w:hAnsiTheme="minorHAnsi" w:cstheme="minorHAnsi"/>
          <w:sz w:val="22"/>
          <w:szCs w:val="22"/>
        </w:rPr>
        <w:t>he small steps in the cold flow rate at a time of 55 s and in the 100-120 s period, are revealing the impact of sticktion.</w:t>
      </w:r>
    </w:p>
    <w:p w:rsidR="00BB3D7A" w:rsidRDefault="00BB3D7A" w:rsidP="00B45F85">
      <w:pPr>
        <w:jc w:val="both"/>
        <w:rPr>
          <w:rFonts w:asciiTheme="minorHAnsi" w:hAnsiTheme="minorHAnsi" w:cstheme="minorHAnsi"/>
          <w:sz w:val="22"/>
          <w:szCs w:val="22"/>
        </w:rPr>
      </w:pPr>
    </w:p>
    <w:p w:rsidR="00BB3D7A" w:rsidRDefault="00BB3D7A" w:rsidP="00B45F85">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C19C63C">
            <wp:extent cx="6773545" cy="1816735"/>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73545" cy="1816735"/>
                    </a:xfrm>
                    <a:prstGeom prst="rect">
                      <a:avLst/>
                    </a:prstGeom>
                    <a:noFill/>
                  </pic:spPr>
                </pic:pic>
              </a:graphicData>
            </a:graphic>
          </wp:inline>
        </w:drawing>
      </w:r>
    </w:p>
    <w:p w:rsidR="00BB3D7A" w:rsidRDefault="00BB3D7A" w:rsidP="00B45F85">
      <w:pPr>
        <w:jc w:val="both"/>
        <w:rPr>
          <w:rFonts w:asciiTheme="minorHAnsi" w:hAnsiTheme="minorHAnsi" w:cstheme="minorHAnsi"/>
          <w:sz w:val="22"/>
          <w:szCs w:val="22"/>
        </w:rPr>
      </w:pPr>
    </w:p>
    <w:p w:rsidR="00BB3D7A" w:rsidRDefault="00BB3D7A" w:rsidP="00B45F85">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7EC1767">
            <wp:extent cx="6791325" cy="238379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91325" cy="2383790"/>
                    </a:xfrm>
                    <a:prstGeom prst="rect">
                      <a:avLst/>
                    </a:prstGeom>
                    <a:noFill/>
                  </pic:spPr>
                </pic:pic>
              </a:graphicData>
            </a:graphic>
          </wp:inline>
        </w:drawing>
      </w:r>
    </w:p>
    <w:p w:rsidR="00BB3D7A" w:rsidRDefault="00BB3D7A" w:rsidP="00B45F85">
      <w:pPr>
        <w:jc w:val="both"/>
        <w:rPr>
          <w:rFonts w:asciiTheme="minorHAnsi" w:hAnsiTheme="minorHAnsi" w:cstheme="minorHAnsi"/>
          <w:sz w:val="22"/>
          <w:szCs w:val="22"/>
        </w:rPr>
      </w:pPr>
    </w:p>
    <w:p w:rsidR="00ED4092" w:rsidRDefault="00ED4092" w:rsidP="00B45F85">
      <w:pPr>
        <w:jc w:val="both"/>
        <w:rPr>
          <w:rFonts w:asciiTheme="minorHAnsi" w:hAnsiTheme="minorHAnsi" w:cstheme="minorHAnsi"/>
          <w:sz w:val="22"/>
          <w:szCs w:val="22"/>
        </w:rPr>
      </w:pPr>
      <w:r>
        <w:rPr>
          <w:rFonts w:asciiTheme="minorHAnsi" w:hAnsiTheme="minorHAnsi" w:cstheme="minorHAnsi"/>
          <w:sz w:val="22"/>
          <w:szCs w:val="22"/>
        </w:rPr>
        <w:t>Figure 7 – A Control Trial with an Initial Set Point Change Followed by a Regulatory Period</w:t>
      </w:r>
    </w:p>
    <w:p w:rsidR="00ED4092" w:rsidRDefault="00ED4092" w:rsidP="00B45F85">
      <w:pPr>
        <w:jc w:val="both"/>
        <w:rPr>
          <w:rFonts w:asciiTheme="minorHAnsi" w:hAnsiTheme="minorHAnsi" w:cstheme="minorHAnsi"/>
          <w:sz w:val="22"/>
          <w:szCs w:val="22"/>
        </w:rPr>
      </w:pPr>
    </w:p>
    <w:p w:rsidR="001E13F2" w:rsidRPr="00FD38ED" w:rsidRDefault="00BB3D7A" w:rsidP="00B45F85">
      <w:pPr>
        <w:jc w:val="both"/>
        <w:rPr>
          <w:rFonts w:asciiTheme="minorHAnsi" w:hAnsiTheme="minorHAnsi" w:cstheme="minorHAnsi"/>
          <w:sz w:val="22"/>
          <w:szCs w:val="22"/>
        </w:rPr>
      </w:pPr>
      <w:r>
        <w:rPr>
          <w:rFonts w:asciiTheme="minorHAnsi" w:hAnsiTheme="minorHAnsi" w:cstheme="minorHAnsi"/>
          <w:sz w:val="22"/>
          <w:szCs w:val="22"/>
        </w:rPr>
        <w:t xml:space="preserve"> </w:t>
      </w:r>
    </w:p>
    <w:p w:rsidR="00E15CAA" w:rsidRPr="00BB3D7A" w:rsidRDefault="00861045" w:rsidP="00B45F85">
      <w:pPr>
        <w:jc w:val="both"/>
        <w:rPr>
          <w:rFonts w:asciiTheme="minorHAnsi" w:hAnsiTheme="minorHAnsi" w:cstheme="minorHAnsi"/>
          <w:b/>
          <w:sz w:val="22"/>
          <w:szCs w:val="22"/>
        </w:rPr>
      </w:pPr>
      <w:r w:rsidRPr="00BB3D7A">
        <w:rPr>
          <w:rFonts w:asciiTheme="minorHAnsi" w:hAnsiTheme="minorHAnsi" w:cstheme="minorHAnsi"/>
          <w:b/>
          <w:sz w:val="22"/>
          <w:szCs w:val="22"/>
        </w:rPr>
        <w:lastRenderedPageBreak/>
        <w:t>Discussion</w:t>
      </w:r>
      <w:r w:rsidR="00853B0B">
        <w:rPr>
          <w:rFonts w:asciiTheme="minorHAnsi" w:hAnsiTheme="minorHAnsi" w:cstheme="minorHAnsi"/>
          <w:b/>
          <w:sz w:val="22"/>
          <w:szCs w:val="22"/>
        </w:rPr>
        <w:t xml:space="preserve"> and Comments</w:t>
      </w:r>
    </w:p>
    <w:p w:rsidR="002D3E90" w:rsidRPr="00FD38ED" w:rsidRDefault="00227253" w:rsidP="00B45F85">
      <w:pPr>
        <w:jc w:val="both"/>
        <w:rPr>
          <w:rFonts w:asciiTheme="minorHAnsi" w:hAnsiTheme="minorHAnsi" w:cstheme="minorHAnsi"/>
          <w:sz w:val="22"/>
          <w:szCs w:val="22"/>
        </w:rPr>
      </w:pPr>
      <w:r>
        <w:rPr>
          <w:rFonts w:asciiTheme="minorHAnsi" w:hAnsiTheme="minorHAnsi" w:cstheme="minorHAnsi"/>
          <w:sz w:val="22"/>
          <w:szCs w:val="22"/>
        </w:rPr>
        <w:tab/>
      </w:r>
    </w:p>
    <w:p w:rsidR="00E15CAA" w:rsidRPr="00FD38ED"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 xml:space="preserve">For convenience, fluid properties </w:t>
      </w:r>
      <w:r w:rsidR="00971CEB">
        <w:rPr>
          <w:rFonts w:asciiTheme="minorHAnsi" w:hAnsiTheme="minorHAnsi" w:cstheme="minorHAnsi"/>
          <w:sz w:val="22"/>
          <w:szCs w:val="22"/>
        </w:rPr>
        <w:t xml:space="preserve">(density, viscosity, specific heat) </w:t>
      </w:r>
      <w:r w:rsidRPr="00FD38ED">
        <w:rPr>
          <w:rFonts w:asciiTheme="minorHAnsi" w:hAnsiTheme="minorHAnsi" w:cstheme="minorHAnsi"/>
          <w:sz w:val="22"/>
          <w:szCs w:val="22"/>
        </w:rPr>
        <w:t>are assumed independent of temperature and pressure at the values indicated.</w:t>
      </w:r>
      <w:r w:rsidR="00971CEB">
        <w:rPr>
          <w:rFonts w:asciiTheme="minorHAnsi" w:hAnsiTheme="minorHAnsi" w:cstheme="minorHAnsi"/>
          <w:sz w:val="22"/>
          <w:szCs w:val="22"/>
        </w:rPr>
        <w:t xml:space="preserve">  Including temperature dependence has an insignificant impact relative to other influences, and the complexity adds no benefit.</w:t>
      </w:r>
    </w:p>
    <w:p w:rsidR="00E15CAA" w:rsidRPr="00FD38ED" w:rsidRDefault="00E15CAA" w:rsidP="00B45F85">
      <w:pPr>
        <w:jc w:val="both"/>
        <w:rPr>
          <w:rFonts w:asciiTheme="minorHAnsi" w:hAnsiTheme="minorHAnsi" w:cstheme="minorHAnsi"/>
          <w:sz w:val="22"/>
          <w:szCs w:val="22"/>
        </w:rPr>
      </w:pPr>
    </w:p>
    <w:p w:rsidR="00971CEB" w:rsidRDefault="00490774" w:rsidP="00B45F85">
      <w:pPr>
        <w:jc w:val="both"/>
        <w:rPr>
          <w:rFonts w:asciiTheme="minorHAnsi" w:hAnsiTheme="minorHAnsi" w:cstheme="minorHAnsi"/>
          <w:sz w:val="22"/>
          <w:szCs w:val="22"/>
        </w:rPr>
      </w:pPr>
      <w:r>
        <w:rPr>
          <w:rFonts w:asciiTheme="minorHAnsi" w:hAnsiTheme="minorHAnsi" w:cstheme="minorHAnsi"/>
          <w:sz w:val="22"/>
          <w:szCs w:val="22"/>
        </w:rPr>
        <w:t>I explored several models to account for the transport delay and in-line dispersion of the fluid tempe</w:t>
      </w:r>
      <w:r w:rsidR="006E45D7">
        <w:rPr>
          <w:rFonts w:asciiTheme="minorHAnsi" w:hAnsiTheme="minorHAnsi" w:cstheme="minorHAnsi"/>
          <w:sz w:val="22"/>
          <w:szCs w:val="22"/>
        </w:rPr>
        <w:t>rature.   These included finite-</w:t>
      </w:r>
      <w:r>
        <w:rPr>
          <w:rFonts w:asciiTheme="minorHAnsi" w:hAnsiTheme="minorHAnsi" w:cstheme="minorHAnsi"/>
          <w:sz w:val="22"/>
          <w:szCs w:val="22"/>
        </w:rPr>
        <w:t xml:space="preserve">difference </w:t>
      </w:r>
      <w:r w:rsidR="006E45D7">
        <w:rPr>
          <w:rFonts w:asciiTheme="minorHAnsi" w:hAnsiTheme="minorHAnsi" w:cstheme="minorHAnsi"/>
          <w:sz w:val="22"/>
          <w:szCs w:val="22"/>
        </w:rPr>
        <w:t xml:space="preserve">PDE </w:t>
      </w:r>
      <w:r>
        <w:rPr>
          <w:rFonts w:asciiTheme="minorHAnsi" w:hAnsiTheme="minorHAnsi" w:cstheme="minorHAnsi"/>
          <w:sz w:val="22"/>
          <w:szCs w:val="22"/>
        </w:rPr>
        <w:t xml:space="preserve">modeling of the fluid transport, and a more simple many mixers in series model with mixer time-constants dependent on the fluid flow rate to represent in-mixer residence time.   These worked, and although they are more rigorous than the plug flow transport delay, they are still subject to idealizations that could be challenged.  </w:t>
      </w:r>
      <w:r w:rsidR="00F90BD9">
        <w:rPr>
          <w:rFonts w:asciiTheme="minorHAnsi" w:hAnsiTheme="minorHAnsi" w:cstheme="minorHAnsi"/>
          <w:sz w:val="22"/>
          <w:szCs w:val="22"/>
        </w:rPr>
        <w:t>The simpler model still has the several transport delays dependent on the flow rates</w:t>
      </w:r>
      <w:r w:rsidR="006E45D7">
        <w:rPr>
          <w:rFonts w:asciiTheme="minorHAnsi" w:hAnsiTheme="minorHAnsi" w:cstheme="minorHAnsi"/>
          <w:sz w:val="22"/>
          <w:szCs w:val="22"/>
        </w:rPr>
        <w:t>,</w:t>
      </w:r>
      <w:r w:rsidR="00F90BD9">
        <w:rPr>
          <w:rFonts w:asciiTheme="minorHAnsi" w:hAnsiTheme="minorHAnsi" w:cstheme="minorHAnsi"/>
          <w:sz w:val="22"/>
          <w:szCs w:val="22"/>
        </w:rPr>
        <w:t xml:space="preserve"> and uses high</w:t>
      </w:r>
      <w:r w:rsidR="006E45D7">
        <w:rPr>
          <w:rFonts w:asciiTheme="minorHAnsi" w:hAnsiTheme="minorHAnsi" w:cstheme="minorHAnsi"/>
          <w:sz w:val="22"/>
          <w:szCs w:val="22"/>
        </w:rPr>
        <w:t>-</w:t>
      </w:r>
      <w:r w:rsidR="00F90BD9">
        <w:rPr>
          <w:rFonts w:asciiTheme="minorHAnsi" w:hAnsiTheme="minorHAnsi" w:cstheme="minorHAnsi"/>
          <w:sz w:val="22"/>
          <w:szCs w:val="22"/>
        </w:rPr>
        <w:t>order lags for the temperature sensors</w:t>
      </w:r>
      <w:r w:rsidR="006E45D7">
        <w:rPr>
          <w:rFonts w:asciiTheme="minorHAnsi" w:hAnsiTheme="minorHAnsi" w:cstheme="minorHAnsi"/>
          <w:sz w:val="22"/>
          <w:szCs w:val="22"/>
        </w:rPr>
        <w:t xml:space="preserve"> and inline dispersion</w:t>
      </w:r>
      <w:r w:rsidR="00F90BD9">
        <w:rPr>
          <w:rFonts w:asciiTheme="minorHAnsi" w:hAnsiTheme="minorHAnsi" w:cstheme="minorHAnsi"/>
          <w:sz w:val="22"/>
          <w:szCs w:val="22"/>
        </w:rPr>
        <w:t xml:space="preserve">.  </w:t>
      </w:r>
    </w:p>
    <w:p w:rsidR="00870099" w:rsidRDefault="00870099" w:rsidP="00B45F85">
      <w:pPr>
        <w:jc w:val="both"/>
        <w:rPr>
          <w:rFonts w:asciiTheme="minorHAnsi" w:hAnsiTheme="minorHAnsi" w:cstheme="minorHAnsi"/>
          <w:sz w:val="22"/>
          <w:szCs w:val="22"/>
        </w:rPr>
      </w:pPr>
    </w:p>
    <w:p w:rsidR="00870099" w:rsidRDefault="00870099" w:rsidP="00870099">
      <w:pPr>
        <w:jc w:val="both"/>
        <w:rPr>
          <w:rFonts w:asciiTheme="minorHAnsi" w:hAnsiTheme="minorHAnsi" w:cstheme="minorHAnsi"/>
          <w:sz w:val="22"/>
          <w:szCs w:val="22"/>
        </w:rPr>
      </w:pPr>
      <w:r>
        <w:rPr>
          <w:rFonts w:asciiTheme="minorHAnsi" w:hAnsiTheme="minorHAnsi" w:cstheme="minorHAnsi"/>
          <w:sz w:val="22"/>
          <w:szCs w:val="22"/>
        </w:rPr>
        <w:t>A standard array method to model transport would be to increment each value down one element then to insert the new value in the top of the array.  However, a simpler method is to use one pointer (index value) to indicate where to input a new value, and another to indicate where to read a past value.  The pointers are incremented each sampling and reset to 1 when they exceed the array size.  The read pointer value is calculated from the delay and the put pointer.</w:t>
      </w:r>
    </w:p>
    <w:p w:rsidR="00124FFB" w:rsidRDefault="00124FFB" w:rsidP="00B45F85">
      <w:pPr>
        <w:jc w:val="both"/>
        <w:rPr>
          <w:rFonts w:asciiTheme="minorHAnsi" w:hAnsiTheme="minorHAnsi" w:cstheme="minorHAnsi"/>
          <w:sz w:val="22"/>
          <w:szCs w:val="22"/>
        </w:rPr>
      </w:pPr>
    </w:p>
    <w:p w:rsidR="00E15CAA" w:rsidRDefault="00E15CAA" w:rsidP="00B45F85">
      <w:pPr>
        <w:jc w:val="both"/>
        <w:rPr>
          <w:rFonts w:asciiTheme="minorHAnsi" w:hAnsiTheme="minorHAnsi" w:cstheme="minorHAnsi"/>
          <w:sz w:val="22"/>
          <w:szCs w:val="22"/>
        </w:rPr>
      </w:pPr>
      <w:r w:rsidRPr="00FD38ED">
        <w:rPr>
          <w:rFonts w:asciiTheme="minorHAnsi" w:hAnsiTheme="minorHAnsi" w:cstheme="minorHAnsi"/>
          <w:sz w:val="22"/>
          <w:szCs w:val="22"/>
        </w:rPr>
        <w:t xml:space="preserve">If toggled “ON”, the simulator adds drifts to the pressure driving forces, drifts to the inlet temperatures, </w:t>
      </w:r>
      <w:r w:rsidR="00122ED2" w:rsidRPr="00FD38ED">
        <w:rPr>
          <w:rFonts w:asciiTheme="minorHAnsi" w:hAnsiTheme="minorHAnsi" w:cstheme="minorHAnsi"/>
          <w:sz w:val="22"/>
          <w:szCs w:val="22"/>
        </w:rPr>
        <w:t xml:space="preserve">drifts to the friction loss coefficients, </w:t>
      </w:r>
      <w:r w:rsidR="00870099">
        <w:rPr>
          <w:rFonts w:asciiTheme="minorHAnsi" w:hAnsiTheme="minorHAnsi" w:cstheme="minorHAnsi"/>
          <w:sz w:val="22"/>
          <w:szCs w:val="22"/>
        </w:rPr>
        <w:t>stick</w:t>
      </w:r>
      <w:r w:rsidRPr="00FD38ED">
        <w:rPr>
          <w:rFonts w:asciiTheme="minorHAnsi" w:hAnsiTheme="minorHAnsi" w:cstheme="minorHAnsi"/>
          <w:sz w:val="22"/>
          <w:szCs w:val="22"/>
        </w:rPr>
        <w:t>t</w:t>
      </w:r>
      <w:r w:rsidR="00870099">
        <w:rPr>
          <w:rFonts w:asciiTheme="minorHAnsi" w:hAnsiTheme="minorHAnsi" w:cstheme="minorHAnsi"/>
          <w:sz w:val="22"/>
          <w:szCs w:val="22"/>
        </w:rPr>
        <w:t>ion</w:t>
      </w:r>
      <w:r w:rsidRPr="00FD38ED">
        <w:rPr>
          <w:rFonts w:asciiTheme="minorHAnsi" w:hAnsiTheme="minorHAnsi" w:cstheme="minorHAnsi"/>
          <w:sz w:val="22"/>
          <w:szCs w:val="22"/>
        </w:rPr>
        <w:t xml:space="preserve"> to the valves, </w:t>
      </w:r>
      <w:r w:rsidR="00122ED2" w:rsidRPr="00FD38ED">
        <w:rPr>
          <w:rFonts w:asciiTheme="minorHAnsi" w:hAnsiTheme="minorHAnsi" w:cstheme="minorHAnsi"/>
          <w:sz w:val="22"/>
          <w:szCs w:val="22"/>
        </w:rPr>
        <w:t xml:space="preserve">bias to all measurements, </w:t>
      </w:r>
      <w:r w:rsidRPr="00FD38ED">
        <w:rPr>
          <w:rFonts w:asciiTheme="minorHAnsi" w:hAnsiTheme="minorHAnsi" w:cstheme="minorHAnsi"/>
          <w:sz w:val="22"/>
          <w:szCs w:val="22"/>
        </w:rPr>
        <w:t>and noise to all flow measurements.</w:t>
      </w:r>
      <w:r w:rsidR="00122ED2" w:rsidRPr="00FD38ED">
        <w:rPr>
          <w:rFonts w:asciiTheme="minorHAnsi" w:hAnsiTheme="minorHAnsi" w:cstheme="minorHAnsi"/>
          <w:sz w:val="22"/>
          <w:szCs w:val="22"/>
        </w:rPr>
        <w:t xml:space="preserve">  Set enviro=1 to create the confounding effects, and set enviro=0 to turn them off. </w:t>
      </w:r>
    </w:p>
    <w:p w:rsidR="00F771D6" w:rsidRPr="00FD38ED" w:rsidRDefault="00F771D6" w:rsidP="00B45F85">
      <w:pPr>
        <w:jc w:val="both"/>
        <w:rPr>
          <w:rFonts w:asciiTheme="minorHAnsi" w:hAnsiTheme="minorHAnsi" w:cstheme="minorHAnsi"/>
          <w:sz w:val="22"/>
          <w:szCs w:val="22"/>
        </w:rPr>
      </w:pPr>
    </w:p>
    <w:p w:rsidR="00F90BD9" w:rsidRDefault="00B57565" w:rsidP="00B45F85">
      <w:pPr>
        <w:jc w:val="both"/>
        <w:rPr>
          <w:rFonts w:asciiTheme="minorHAnsi" w:hAnsiTheme="minorHAnsi" w:cstheme="minorHAnsi"/>
          <w:sz w:val="22"/>
          <w:szCs w:val="22"/>
        </w:rPr>
      </w:pPr>
      <w:r>
        <w:rPr>
          <w:rFonts w:asciiTheme="minorHAnsi" w:hAnsiTheme="minorHAnsi" w:cstheme="minorHAnsi"/>
          <w:sz w:val="22"/>
          <w:szCs w:val="22"/>
        </w:rPr>
        <w:t>The simulation interval for the process is 1/10</w:t>
      </w:r>
      <w:r w:rsidRPr="00B5756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for the data acquisition and control system sampling.  </w:t>
      </w:r>
      <w:r w:rsidR="00870099">
        <w:rPr>
          <w:rFonts w:asciiTheme="minorHAnsi" w:hAnsiTheme="minorHAnsi" w:cstheme="minorHAnsi"/>
          <w:sz w:val="22"/>
          <w:szCs w:val="22"/>
        </w:rPr>
        <w:t xml:space="preserve">I used a simple Euler’s (first-order explicit) solution to all of the ODEs and chose this simulation time step to be small enough </w:t>
      </w:r>
      <w:r w:rsidR="00883A35">
        <w:rPr>
          <w:rFonts w:asciiTheme="minorHAnsi" w:hAnsiTheme="minorHAnsi" w:cstheme="minorHAnsi"/>
          <w:sz w:val="22"/>
          <w:szCs w:val="22"/>
        </w:rPr>
        <w:t xml:space="preserve">so that the deterministic solution was not visually dependent on the time interval.  </w:t>
      </w:r>
      <w:r>
        <w:rPr>
          <w:rFonts w:asciiTheme="minorHAnsi" w:hAnsiTheme="minorHAnsi" w:cstheme="minorHAnsi"/>
          <w:sz w:val="22"/>
          <w:szCs w:val="22"/>
        </w:rPr>
        <w:t xml:space="preserve">The control and measurement is on a 10 Hz (0.1 s) interval, a </w:t>
      </w:r>
      <w:r w:rsidR="00883A35">
        <w:rPr>
          <w:rFonts w:asciiTheme="minorHAnsi" w:hAnsiTheme="minorHAnsi" w:cstheme="minorHAnsi"/>
          <w:sz w:val="22"/>
          <w:szCs w:val="22"/>
        </w:rPr>
        <w:t xml:space="preserve">characteristic (but </w:t>
      </w:r>
      <w:r>
        <w:rPr>
          <w:rFonts w:asciiTheme="minorHAnsi" w:hAnsiTheme="minorHAnsi" w:cstheme="minorHAnsi"/>
          <w:sz w:val="22"/>
          <w:szCs w:val="22"/>
        </w:rPr>
        <w:t>relatively fast</w:t>
      </w:r>
      <w:r w:rsidR="00883A35">
        <w:rPr>
          <w:rFonts w:asciiTheme="minorHAnsi" w:hAnsiTheme="minorHAnsi" w:cstheme="minorHAnsi"/>
          <w:sz w:val="22"/>
          <w:szCs w:val="22"/>
        </w:rPr>
        <w:t>)</w:t>
      </w:r>
      <w:r>
        <w:rPr>
          <w:rFonts w:asciiTheme="minorHAnsi" w:hAnsiTheme="minorHAnsi" w:cstheme="minorHAnsi"/>
          <w:sz w:val="22"/>
          <w:szCs w:val="22"/>
        </w:rPr>
        <w:t xml:space="preserve"> </w:t>
      </w:r>
      <w:r w:rsidR="00883A35">
        <w:rPr>
          <w:rFonts w:asciiTheme="minorHAnsi" w:hAnsiTheme="minorHAnsi" w:cstheme="minorHAnsi"/>
          <w:sz w:val="22"/>
          <w:szCs w:val="22"/>
        </w:rPr>
        <w:t>scan rate</w:t>
      </w:r>
      <w:r>
        <w:rPr>
          <w:rFonts w:asciiTheme="minorHAnsi" w:hAnsiTheme="minorHAnsi" w:cstheme="minorHAnsi"/>
          <w:sz w:val="22"/>
          <w:szCs w:val="22"/>
        </w:rPr>
        <w:t xml:space="preserve"> for industrial flow rate and temperature control. </w:t>
      </w:r>
      <w:r w:rsidR="00F90BD9">
        <w:rPr>
          <w:rFonts w:asciiTheme="minorHAnsi" w:hAnsiTheme="minorHAnsi" w:cstheme="minorHAnsi"/>
          <w:sz w:val="22"/>
          <w:szCs w:val="22"/>
        </w:rPr>
        <w:t xml:space="preserve"> </w:t>
      </w:r>
    </w:p>
    <w:p w:rsidR="002F6EB8" w:rsidRDefault="002F6EB8" w:rsidP="00B45F85">
      <w:pPr>
        <w:jc w:val="both"/>
        <w:rPr>
          <w:rFonts w:asciiTheme="minorHAnsi" w:hAnsiTheme="minorHAnsi" w:cstheme="minorHAnsi"/>
          <w:sz w:val="22"/>
          <w:szCs w:val="22"/>
        </w:rPr>
      </w:pPr>
    </w:p>
    <w:p w:rsidR="00CC56C9" w:rsidRDefault="00CC56C9" w:rsidP="00B45F85">
      <w:pPr>
        <w:jc w:val="both"/>
        <w:rPr>
          <w:rFonts w:asciiTheme="minorHAnsi" w:hAnsiTheme="minorHAnsi" w:cstheme="minorHAnsi"/>
          <w:sz w:val="22"/>
          <w:szCs w:val="22"/>
        </w:rPr>
      </w:pPr>
      <w:r>
        <w:rPr>
          <w:rFonts w:asciiTheme="minorHAnsi" w:hAnsiTheme="minorHAnsi" w:cstheme="minorHAnsi"/>
          <w:sz w:val="22"/>
          <w:szCs w:val="22"/>
        </w:rPr>
        <w:t xml:space="preserve">The default output includes F1 and F2.  However, it is not normal to measure such </w:t>
      </w:r>
      <w:r w:rsidR="001203BB">
        <w:rPr>
          <w:rFonts w:asciiTheme="minorHAnsi" w:hAnsiTheme="minorHAnsi" w:cstheme="minorHAnsi"/>
          <w:sz w:val="22"/>
          <w:szCs w:val="22"/>
        </w:rPr>
        <w:t>extraneous</w:t>
      </w:r>
      <w:r>
        <w:rPr>
          <w:rFonts w:asciiTheme="minorHAnsi" w:hAnsiTheme="minorHAnsi" w:cstheme="minorHAnsi"/>
          <w:sz w:val="22"/>
          <w:szCs w:val="22"/>
        </w:rPr>
        <w:t xml:space="preserve"> </w:t>
      </w:r>
      <w:r w:rsidR="001203BB">
        <w:rPr>
          <w:rFonts w:asciiTheme="minorHAnsi" w:hAnsiTheme="minorHAnsi" w:cstheme="minorHAnsi"/>
          <w:sz w:val="22"/>
          <w:szCs w:val="22"/>
        </w:rPr>
        <w:t xml:space="preserve">variables.  Normally, the process owners would only install devices to measure the essential T3 and F3 values.  So, if you plan on using F1 and F2 in your controller, include a penalty for the cost (installation and maintenance) of the extra measurements. </w:t>
      </w:r>
      <w:r>
        <w:rPr>
          <w:rFonts w:asciiTheme="minorHAnsi" w:hAnsiTheme="minorHAnsi" w:cstheme="minorHAnsi"/>
          <w:sz w:val="22"/>
          <w:szCs w:val="22"/>
        </w:rPr>
        <w:t xml:space="preserve">  </w:t>
      </w:r>
    </w:p>
    <w:p w:rsidR="00E15CAA" w:rsidRDefault="00E15CAA" w:rsidP="002F6EB8">
      <w:pPr>
        <w:jc w:val="both"/>
        <w:rPr>
          <w:rFonts w:asciiTheme="minorHAnsi" w:hAnsiTheme="minorHAnsi" w:cstheme="minorHAnsi"/>
          <w:sz w:val="22"/>
          <w:szCs w:val="22"/>
        </w:rPr>
      </w:pPr>
    </w:p>
    <w:p w:rsidR="001203BB" w:rsidRDefault="001203BB" w:rsidP="002F6EB8">
      <w:pPr>
        <w:jc w:val="both"/>
        <w:rPr>
          <w:rFonts w:asciiTheme="minorHAnsi" w:hAnsiTheme="minorHAnsi" w:cstheme="minorHAnsi"/>
          <w:sz w:val="22"/>
          <w:szCs w:val="22"/>
        </w:rPr>
      </w:pPr>
    </w:p>
    <w:p w:rsidR="00505505" w:rsidRPr="00505505" w:rsidRDefault="00505505" w:rsidP="002F6EB8">
      <w:pPr>
        <w:jc w:val="both"/>
        <w:rPr>
          <w:rFonts w:asciiTheme="minorHAnsi" w:hAnsiTheme="minorHAnsi" w:cstheme="minorHAnsi"/>
          <w:b/>
          <w:sz w:val="22"/>
          <w:szCs w:val="22"/>
        </w:rPr>
      </w:pPr>
      <w:r w:rsidRPr="00505505">
        <w:rPr>
          <w:rFonts w:asciiTheme="minorHAnsi" w:hAnsiTheme="minorHAnsi" w:cstheme="minorHAnsi"/>
          <w:b/>
          <w:sz w:val="22"/>
          <w:szCs w:val="22"/>
        </w:rPr>
        <w:t>User Manual</w:t>
      </w:r>
    </w:p>
    <w:p w:rsidR="00505505" w:rsidRDefault="00505505" w:rsidP="002F6EB8">
      <w:pPr>
        <w:jc w:val="both"/>
        <w:rPr>
          <w:rFonts w:asciiTheme="minorHAnsi" w:hAnsiTheme="minorHAnsi" w:cstheme="minorHAnsi"/>
          <w:sz w:val="22"/>
          <w:szCs w:val="22"/>
        </w:rPr>
      </w:pPr>
    </w:p>
    <w:p w:rsidR="0089785D" w:rsidRDefault="00505505" w:rsidP="002F6EB8">
      <w:pPr>
        <w:jc w:val="both"/>
        <w:rPr>
          <w:rFonts w:asciiTheme="minorHAnsi" w:hAnsiTheme="minorHAnsi" w:cstheme="minorHAnsi"/>
          <w:sz w:val="22"/>
          <w:szCs w:val="22"/>
        </w:rPr>
      </w:pPr>
      <w:r>
        <w:rPr>
          <w:rFonts w:asciiTheme="minorHAnsi" w:hAnsiTheme="minorHAnsi" w:cstheme="minorHAnsi"/>
          <w:sz w:val="22"/>
          <w:szCs w:val="22"/>
        </w:rPr>
        <w:t xml:space="preserve">The Excel VBA file is named “Hot &amp; Cold Mixing 2018-09-17.xlsm”.  On Sheet 1 is data input and output.  The graphs show the MV and process responses for a 200 sec simulated period.   The yellow highlighted cells are for user input.  </w:t>
      </w:r>
      <w:r w:rsidR="0089785D">
        <w:rPr>
          <w:rFonts w:asciiTheme="minorHAnsi" w:hAnsiTheme="minorHAnsi" w:cstheme="minorHAnsi"/>
          <w:sz w:val="22"/>
          <w:szCs w:val="22"/>
        </w:rPr>
        <w:t>Enter a 1 or a 0 in Cell(1,10) to turn the environmental effects on or off.  Choose a test case by entering the number in Cell(2,10), and select either the conventional controllers or the simple Model-Based controller by entering PID or MBC in Cell(3,10)</w:t>
      </w:r>
      <w:r>
        <w:rPr>
          <w:rFonts w:asciiTheme="minorHAnsi" w:hAnsiTheme="minorHAnsi" w:cstheme="minorHAnsi"/>
          <w:sz w:val="22"/>
          <w:szCs w:val="22"/>
        </w:rPr>
        <w:t xml:space="preserve">. </w:t>
      </w:r>
      <w:r w:rsidR="0089785D">
        <w:rPr>
          <w:rFonts w:asciiTheme="minorHAnsi" w:hAnsiTheme="minorHAnsi" w:cstheme="minorHAnsi"/>
          <w:sz w:val="22"/>
          <w:szCs w:val="22"/>
        </w:rPr>
        <w:t xml:space="preserve"> Press the run button to observe the result.  If the environmental effects are off (a deterministic situation), the simulator just runs once.  If the environmental effects are on (the stochastic situation), the simulator repeats the trials 100 times.  </w:t>
      </w:r>
    </w:p>
    <w:p w:rsidR="0089785D" w:rsidRDefault="0089785D" w:rsidP="002F6EB8">
      <w:pPr>
        <w:jc w:val="both"/>
        <w:rPr>
          <w:rFonts w:asciiTheme="minorHAnsi" w:hAnsiTheme="minorHAnsi" w:cstheme="minorHAnsi"/>
          <w:sz w:val="22"/>
          <w:szCs w:val="22"/>
        </w:rPr>
      </w:pPr>
    </w:p>
    <w:p w:rsidR="00505505" w:rsidRDefault="0092189E" w:rsidP="002F6EB8">
      <w:pPr>
        <w:jc w:val="both"/>
        <w:rPr>
          <w:rFonts w:asciiTheme="minorHAnsi" w:hAnsiTheme="minorHAnsi" w:cstheme="minorHAnsi"/>
          <w:sz w:val="22"/>
          <w:szCs w:val="22"/>
        </w:rPr>
      </w:pPr>
      <w:r>
        <w:rPr>
          <w:rFonts w:asciiTheme="minorHAnsi" w:hAnsiTheme="minorHAnsi" w:cstheme="minorHAnsi"/>
          <w:sz w:val="22"/>
          <w:szCs w:val="22"/>
        </w:rPr>
        <w:t xml:space="preserve">Cell(1,11) reveals the trial number.  </w:t>
      </w:r>
      <w:r w:rsidR="0089785D">
        <w:rPr>
          <w:rFonts w:asciiTheme="minorHAnsi" w:hAnsiTheme="minorHAnsi" w:cstheme="minorHAnsi"/>
          <w:sz w:val="22"/>
          <w:szCs w:val="22"/>
        </w:rPr>
        <w:t xml:space="preserve">The first 4 rows of Column 17 indicate the goodness of control metrics for the most recent trial – nISE for T and F and Travel for O1 and O2.  The units are </w:t>
      </w:r>
      <w:r w:rsidR="0089785D" w:rsidRPr="0089785D">
        <w:rPr>
          <w:rFonts w:asciiTheme="minorHAnsi" w:hAnsiTheme="minorHAnsi" w:cstheme="minorHAnsi"/>
          <w:sz w:val="22"/>
          <w:szCs w:val="22"/>
          <w:vertAlign w:val="superscript"/>
        </w:rPr>
        <w:t>o</w:t>
      </w:r>
      <w:r w:rsidR="0089785D">
        <w:rPr>
          <w:rFonts w:asciiTheme="minorHAnsi" w:hAnsiTheme="minorHAnsi" w:cstheme="minorHAnsi"/>
          <w:sz w:val="22"/>
          <w:szCs w:val="22"/>
        </w:rPr>
        <w:t>C</w:t>
      </w:r>
      <w:r w:rsidR="0089785D" w:rsidRPr="0089785D">
        <w:rPr>
          <w:rFonts w:asciiTheme="minorHAnsi" w:hAnsiTheme="minorHAnsi" w:cstheme="minorHAnsi"/>
          <w:sz w:val="22"/>
          <w:szCs w:val="22"/>
          <w:vertAlign w:val="superscript"/>
        </w:rPr>
        <w:t>2</w:t>
      </w:r>
      <w:r w:rsidR="0089785D">
        <w:rPr>
          <w:rFonts w:asciiTheme="minorHAnsi" w:hAnsiTheme="minorHAnsi" w:cstheme="minorHAnsi"/>
          <w:sz w:val="22"/>
          <w:szCs w:val="22"/>
        </w:rPr>
        <w:t xml:space="preserve"> and L/s</w:t>
      </w:r>
      <w:r w:rsidR="0089785D" w:rsidRPr="0089785D">
        <w:rPr>
          <w:rFonts w:asciiTheme="minorHAnsi" w:hAnsiTheme="minorHAnsi" w:cstheme="minorHAnsi"/>
          <w:sz w:val="22"/>
          <w:szCs w:val="22"/>
          <w:vertAlign w:val="superscript"/>
        </w:rPr>
        <w:t>2</w:t>
      </w:r>
      <w:r w:rsidR="0089785D">
        <w:rPr>
          <w:rFonts w:asciiTheme="minorHAnsi" w:hAnsiTheme="minorHAnsi" w:cstheme="minorHAnsi"/>
          <w:sz w:val="22"/>
          <w:szCs w:val="22"/>
        </w:rPr>
        <w:t xml:space="preserve"> and % and </w:t>
      </w:r>
      <w:r w:rsidR="0089785D">
        <w:rPr>
          <w:rFonts w:asciiTheme="minorHAnsi" w:hAnsiTheme="minorHAnsi" w:cstheme="minorHAnsi"/>
          <w:sz w:val="22"/>
          <w:szCs w:val="22"/>
        </w:rPr>
        <w:lastRenderedPageBreak/>
        <w:t xml:space="preserve">%.  The first 4 rows of Column 18 indicate the average of the goodness of control metrics for the trials run.  </w:t>
      </w:r>
      <w:r w:rsidR="00374935">
        <w:rPr>
          <w:rFonts w:asciiTheme="minorHAnsi" w:hAnsiTheme="minorHAnsi" w:cstheme="minorHAnsi"/>
          <w:sz w:val="22"/>
          <w:szCs w:val="22"/>
        </w:rPr>
        <w:t>The goodness of control metrics are only calculated during the period that the controllers are in the AUTO mode.</w:t>
      </w:r>
    </w:p>
    <w:p w:rsidR="0092189E" w:rsidRDefault="0092189E" w:rsidP="002F6EB8">
      <w:pPr>
        <w:jc w:val="both"/>
        <w:rPr>
          <w:rFonts w:asciiTheme="minorHAnsi" w:hAnsiTheme="minorHAnsi" w:cstheme="minorHAnsi"/>
          <w:sz w:val="22"/>
          <w:szCs w:val="22"/>
        </w:rPr>
      </w:pPr>
    </w:p>
    <w:p w:rsidR="00374935" w:rsidRDefault="0092189E" w:rsidP="002F6EB8">
      <w:pPr>
        <w:jc w:val="both"/>
        <w:rPr>
          <w:rFonts w:asciiTheme="minorHAnsi" w:hAnsiTheme="minorHAnsi" w:cstheme="minorHAnsi"/>
          <w:sz w:val="22"/>
          <w:szCs w:val="22"/>
        </w:rPr>
      </w:pPr>
      <w:r>
        <w:rPr>
          <w:rFonts w:asciiTheme="minorHAnsi" w:hAnsiTheme="minorHAnsi" w:cstheme="minorHAnsi"/>
          <w:sz w:val="22"/>
          <w:szCs w:val="22"/>
        </w:rPr>
        <w:t xml:space="preserve">Open the VBA editor (press CTRL-ALT-F11) to see or edit the code.  The Main Subroutine runs the simulator for the 200 sec of simulated time.  </w:t>
      </w:r>
      <w:r w:rsidR="00374935">
        <w:rPr>
          <w:rFonts w:asciiTheme="minorHAnsi" w:hAnsiTheme="minorHAnsi" w:cstheme="minorHAnsi"/>
          <w:sz w:val="22"/>
          <w:szCs w:val="22"/>
        </w:rPr>
        <w:t xml:space="preserve">At each simulated time interval, the key calls are </w:t>
      </w:r>
    </w:p>
    <w:p w:rsidR="00374935" w:rsidRDefault="00374935" w:rsidP="002F6EB8">
      <w:pPr>
        <w:jc w:val="both"/>
        <w:rPr>
          <w:rFonts w:asciiTheme="minorHAnsi" w:hAnsiTheme="minorHAnsi" w:cstheme="minorHAnsi"/>
          <w:sz w:val="22"/>
          <w:szCs w:val="22"/>
        </w:rPr>
      </w:pPr>
    </w:p>
    <w:p w:rsidR="00374935" w:rsidRPr="00374935" w:rsidRDefault="00374935" w:rsidP="00374935">
      <w:pPr>
        <w:ind w:firstLine="720"/>
        <w:jc w:val="both"/>
        <w:rPr>
          <w:rFonts w:asciiTheme="minorHAnsi" w:hAnsiTheme="minorHAnsi" w:cstheme="minorHAnsi"/>
          <w:sz w:val="22"/>
          <w:szCs w:val="22"/>
        </w:rPr>
      </w:pPr>
      <w:r w:rsidRPr="00374935">
        <w:rPr>
          <w:rFonts w:asciiTheme="minorHAnsi" w:hAnsiTheme="minorHAnsi" w:cstheme="minorHAnsi"/>
          <w:sz w:val="22"/>
          <w:szCs w:val="22"/>
        </w:rPr>
        <w:t>Call Events</w:t>
      </w:r>
      <w:r>
        <w:rPr>
          <w:rFonts w:asciiTheme="minorHAnsi" w:hAnsiTheme="minorHAnsi" w:cstheme="minorHAnsi"/>
          <w:sz w:val="22"/>
          <w:szCs w:val="22"/>
        </w:rPr>
        <w:t xml:space="preserve"> – this controls what the user desires such as MAN-AUTO transitions or set points.</w:t>
      </w:r>
    </w:p>
    <w:p w:rsidR="00374935" w:rsidRPr="00374935" w:rsidRDefault="00374935" w:rsidP="00374935">
      <w:pPr>
        <w:jc w:val="both"/>
        <w:rPr>
          <w:rFonts w:asciiTheme="minorHAnsi" w:hAnsiTheme="minorHAnsi" w:cstheme="minorHAnsi"/>
          <w:sz w:val="22"/>
          <w:szCs w:val="22"/>
        </w:rPr>
      </w:pPr>
      <w:r w:rsidRPr="00374935">
        <w:rPr>
          <w:rFonts w:asciiTheme="minorHAnsi" w:hAnsiTheme="minorHAnsi" w:cstheme="minorHAnsi"/>
          <w:sz w:val="22"/>
          <w:szCs w:val="22"/>
        </w:rPr>
        <w:t xml:space="preserve">            </w:t>
      </w:r>
      <w:r>
        <w:rPr>
          <w:rFonts w:asciiTheme="minorHAnsi" w:hAnsiTheme="minorHAnsi" w:cstheme="minorHAnsi"/>
          <w:sz w:val="22"/>
          <w:szCs w:val="22"/>
        </w:rPr>
        <w:tab/>
      </w:r>
      <w:r w:rsidRPr="00374935">
        <w:rPr>
          <w:rFonts w:asciiTheme="minorHAnsi" w:hAnsiTheme="minorHAnsi" w:cstheme="minorHAnsi"/>
          <w:sz w:val="22"/>
          <w:szCs w:val="22"/>
        </w:rPr>
        <w:t>Call Process</w:t>
      </w:r>
      <w:r>
        <w:rPr>
          <w:rFonts w:asciiTheme="minorHAnsi" w:hAnsiTheme="minorHAnsi" w:cstheme="minorHAnsi"/>
          <w:sz w:val="22"/>
          <w:szCs w:val="22"/>
        </w:rPr>
        <w:t xml:space="preserve"> – this calls the process simulator to see the response.</w:t>
      </w:r>
    </w:p>
    <w:p w:rsidR="00374935" w:rsidRPr="00374935" w:rsidRDefault="00374935" w:rsidP="00374935">
      <w:pPr>
        <w:jc w:val="both"/>
        <w:rPr>
          <w:rFonts w:asciiTheme="minorHAnsi" w:hAnsiTheme="minorHAnsi" w:cstheme="minorHAnsi"/>
          <w:sz w:val="22"/>
          <w:szCs w:val="22"/>
        </w:rPr>
      </w:pPr>
      <w:r w:rsidRPr="00374935">
        <w:rPr>
          <w:rFonts w:asciiTheme="minorHAnsi" w:hAnsiTheme="minorHAnsi" w:cstheme="minorHAnsi"/>
          <w:sz w:val="22"/>
          <w:szCs w:val="22"/>
        </w:rPr>
        <w:t xml:space="preserve">            </w:t>
      </w:r>
      <w:r>
        <w:rPr>
          <w:rFonts w:asciiTheme="minorHAnsi" w:hAnsiTheme="minorHAnsi" w:cstheme="minorHAnsi"/>
          <w:sz w:val="22"/>
          <w:szCs w:val="22"/>
        </w:rPr>
        <w:tab/>
      </w:r>
      <w:r w:rsidRPr="00374935">
        <w:rPr>
          <w:rFonts w:asciiTheme="minorHAnsi" w:hAnsiTheme="minorHAnsi" w:cstheme="minorHAnsi"/>
          <w:sz w:val="22"/>
          <w:szCs w:val="22"/>
        </w:rPr>
        <w:t>Call Measure</w:t>
      </w:r>
      <w:r>
        <w:rPr>
          <w:rFonts w:asciiTheme="minorHAnsi" w:hAnsiTheme="minorHAnsi" w:cstheme="minorHAnsi"/>
          <w:sz w:val="22"/>
          <w:szCs w:val="22"/>
        </w:rPr>
        <w:t xml:space="preserve"> – this obtains measurement reported values from the process.</w:t>
      </w:r>
    </w:p>
    <w:p w:rsidR="00374935" w:rsidRPr="00374935" w:rsidRDefault="00374935" w:rsidP="00374935">
      <w:pPr>
        <w:jc w:val="both"/>
        <w:rPr>
          <w:rFonts w:asciiTheme="minorHAnsi" w:hAnsiTheme="minorHAnsi" w:cstheme="minorHAnsi"/>
          <w:sz w:val="22"/>
          <w:szCs w:val="22"/>
        </w:rPr>
      </w:pPr>
      <w:r w:rsidRPr="00374935">
        <w:rPr>
          <w:rFonts w:asciiTheme="minorHAnsi" w:hAnsiTheme="minorHAnsi" w:cstheme="minorHAnsi"/>
          <w:sz w:val="22"/>
          <w:szCs w:val="22"/>
        </w:rPr>
        <w:t xml:space="preserve">            </w:t>
      </w:r>
      <w:r>
        <w:rPr>
          <w:rFonts w:asciiTheme="minorHAnsi" w:hAnsiTheme="minorHAnsi" w:cstheme="minorHAnsi"/>
          <w:sz w:val="22"/>
          <w:szCs w:val="22"/>
        </w:rPr>
        <w:tab/>
      </w:r>
      <w:r w:rsidRPr="00374935">
        <w:rPr>
          <w:rFonts w:asciiTheme="minorHAnsi" w:hAnsiTheme="minorHAnsi" w:cstheme="minorHAnsi"/>
          <w:sz w:val="22"/>
          <w:szCs w:val="22"/>
        </w:rPr>
        <w:t>Call Filter</w:t>
      </w:r>
      <w:r>
        <w:rPr>
          <w:rFonts w:asciiTheme="minorHAnsi" w:hAnsiTheme="minorHAnsi" w:cstheme="minorHAnsi"/>
          <w:sz w:val="22"/>
          <w:szCs w:val="22"/>
        </w:rPr>
        <w:t xml:space="preserve"> – this filters the measurement values</w:t>
      </w:r>
    </w:p>
    <w:p w:rsidR="00374935" w:rsidRPr="00374935" w:rsidRDefault="00374935" w:rsidP="00374935">
      <w:pPr>
        <w:jc w:val="both"/>
        <w:rPr>
          <w:rFonts w:asciiTheme="minorHAnsi" w:hAnsiTheme="minorHAnsi" w:cstheme="minorHAnsi"/>
          <w:sz w:val="22"/>
          <w:szCs w:val="22"/>
        </w:rPr>
      </w:pPr>
      <w:r w:rsidRPr="00374935">
        <w:rPr>
          <w:rFonts w:asciiTheme="minorHAnsi" w:hAnsiTheme="minorHAnsi" w:cstheme="minorHAnsi"/>
          <w:sz w:val="22"/>
          <w:szCs w:val="22"/>
        </w:rPr>
        <w:t xml:space="preserve">            </w:t>
      </w:r>
      <w:r>
        <w:rPr>
          <w:rFonts w:asciiTheme="minorHAnsi" w:hAnsiTheme="minorHAnsi" w:cstheme="minorHAnsi"/>
          <w:sz w:val="22"/>
          <w:szCs w:val="22"/>
        </w:rPr>
        <w:tab/>
      </w:r>
      <w:r w:rsidRPr="00374935">
        <w:rPr>
          <w:rFonts w:asciiTheme="minorHAnsi" w:hAnsiTheme="minorHAnsi" w:cstheme="minorHAnsi"/>
          <w:sz w:val="22"/>
          <w:szCs w:val="22"/>
        </w:rPr>
        <w:t>If Control_Choice = "PID" Then Call PID_Control</w:t>
      </w:r>
      <w:r>
        <w:rPr>
          <w:rFonts w:asciiTheme="minorHAnsi" w:hAnsiTheme="minorHAnsi" w:cstheme="minorHAnsi"/>
          <w:sz w:val="22"/>
          <w:szCs w:val="22"/>
        </w:rPr>
        <w:t xml:space="preserve"> – this is the SISO PID controllers</w:t>
      </w:r>
    </w:p>
    <w:p w:rsidR="00374935" w:rsidRPr="00374935" w:rsidRDefault="00374935" w:rsidP="00374935">
      <w:pPr>
        <w:jc w:val="both"/>
        <w:rPr>
          <w:rFonts w:asciiTheme="minorHAnsi" w:hAnsiTheme="minorHAnsi" w:cstheme="minorHAnsi"/>
          <w:sz w:val="22"/>
          <w:szCs w:val="22"/>
        </w:rPr>
      </w:pPr>
      <w:r w:rsidRPr="00374935">
        <w:rPr>
          <w:rFonts w:asciiTheme="minorHAnsi" w:hAnsiTheme="minorHAnsi" w:cstheme="minorHAnsi"/>
          <w:sz w:val="22"/>
          <w:szCs w:val="22"/>
        </w:rPr>
        <w:t xml:space="preserve">            </w:t>
      </w:r>
      <w:r>
        <w:rPr>
          <w:rFonts w:asciiTheme="minorHAnsi" w:hAnsiTheme="minorHAnsi" w:cstheme="minorHAnsi"/>
          <w:sz w:val="22"/>
          <w:szCs w:val="22"/>
        </w:rPr>
        <w:tab/>
      </w:r>
      <w:r w:rsidRPr="00374935">
        <w:rPr>
          <w:rFonts w:asciiTheme="minorHAnsi" w:hAnsiTheme="minorHAnsi" w:cstheme="minorHAnsi"/>
          <w:sz w:val="22"/>
          <w:szCs w:val="22"/>
        </w:rPr>
        <w:t>If Control_Choice = "MBC" Then Call MBC_Control</w:t>
      </w:r>
      <w:r>
        <w:rPr>
          <w:rFonts w:asciiTheme="minorHAnsi" w:hAnsiTheme="minorHAnsi" w:cstheme="minorHAnsi"/>
          <w:sz w:val="22"/>
          <w:szCs w:val="22"/>
        </w:rPr>
        <w:t xml:space="preserve"> – this is the simple model-based controller</w:t>
      </w:r>
    </w:p>
    <w:p w:rsidR="00374935" w:rsidRPr="00374935" w:rsidRDefault="00374935" w:rsidP="00374935">
      <w:pPr>
        <w:jc w:val="both"/>
        <w:rPr>
          <w:rFonts w:asciiTheme="minorHAnsi" w:hAnsiTheme="minorHAnsi" w:cstheme="minorHAnsi"/>
          <w:sz w:val="22"/>
          <w:szCs w:val="22"/>
        </w:rPr>
      </w:pPr>
      <w:r w:rsidRPr="00374935">
        <w:rPr>
          <w:rFonts w:asciiTheme="minorHAnsi" w:hAnsiTheme="minorHAnsi" w:cstheme="minorHAnsi"/>
          <w:sz w:val="22"/>
          <w:szCs w:val="22"/>
        </w:rPr>
        <w:t xml:space="preserve">            </w:t>
      </w:r>
      <w:r>
        <w:rPr>
          <w:rFonts w:asciiTheme="minorHAnsi" w:hAnsiTheme="minorHAnsi" w:cstheme="minorHAnsi"/>
          <w:sz w:val="22"/>
          <w:szCs w:val="22"/>
        </w:rPr>
        <w:tab/>
      </w:r>
      <w:r w:rsidRPr="00374935">
        <w:rPr>
          <w:rFonts w:asciiTheme="minorHAnsi" w:hAnsiTheme="minorHAnsi" w:cstheme="minorHAnsi"/>
          <w:sz w:val="22"/>
          <w:szCs w:val="22"/>
        </w:rPr>
        <w:t>Call Evaluate</w:t>
      </w:r>
      <w:r>
        <w:rPr>
          <w:rFonts w:asciiTheme="minorHAnsi" w:hAnsiTheme="minorHAnsi" w:cstheme="minorHAnsi"/>
          <w:sz w:val="22"/>
          <w:szCs w:val="22"/>
        </w:rPr>
        <w:t xml:space="preserve"> – this accumulates the goodness of control metrics</w:t>
      </w:r>
    </w:p>
    <w:p w:rsidR="00374935" w:rsidRDefault="00374935" w:rsidP="00374935">
      <w:pPr>
        <w:jc w:val="both"/>
        <w:rPr>
          <w:rFonts w:asciiTheme="minorHAnsi" w:hAnsiTheme="minorHAnsi" w:cstheme="minorHAnsi"/>
          <w:sz w:val="22"/>
          <w:szCs w:val="22"/>
        </w:rPr>
      </w:pPr>
      <w:r w:rsidRPr="00374935">
        <w:rPr>
          <w:rFonts w:asciiTheme="minorHAnsi" w:hAnsiTheme="minorHAnsi" w:cstheme="minorHAnsi"/>
          <w:sz w:val="22"/>
          <w:szCs w:val="22"/>
        </w:rPr>
        <w:t xml:space="preserve">            </w:t>
      </w:r>
      <w:r>
        <w:rPr>
          <w:rFonts w:asciiTheme="minorHAnsi" w:hAnsiTheme="minorHAnsi" w:cstheme="minorHAnsi"/>
          <w:sz w:val="22"/>
          <w:szCs w:val="22"/>
        </w:rPr>
        <w:tab/>
      </w:r>
      <w:r w:rsidRPr="00374935">
        <w:rPr>
          <w:rFonts w:asciiTheme="minorHAnsi" w:hAnsiTheme="minorHAnsi" w:cstheme="minorHAnsi"/>
          <w:sz w:val="22"/>
          <w:szCs w:val="22"/>
        </w:rPr>
        <w:t>Call Data_Out</w:t>
      </w:r>
      <w:r>
        <w:rPr>
          <w:rFonts w:asciiTheme="minorHAnsi" w:hAnsiTheme="minorHAnsi" w:cstheme="minorHAnsi"/>
          <w:sz w:val="22"/>
          <w:szCs w:val="22"/>
        </w:rPr>
        <w:t xml:space="preserve"> – this outputs results to the Excel Sheet 1 for display.</w:t>
      </w:r>
    </w:p>
    <w:p w:rsidR="00374935" w:rsidRDefault="00374935" w:rsidP="002F6EB8">
      <w:pPr>
        <w:jc w:val="both"/>
        <w:rPr>
          <w:rFonts w:asciiTheme="minorHAnsi" w:hAnsiTheme="minorHAnsi" w:cstheme="minorHAnsi"/>
          <w:sz w:val="22"/>
          <w:szCs w:val="22"/>
        </w:rPr>
      </w:pPr>
    </w:p>
    <w:p w:rsidR="00374935" w:rsidRDefault="0092189E" w:rsidP="002F6EB8">
      <w:pPr>
        <w:jc w:val="both"/>
        <w:rPr>
          <w:rFonts w:asciiTheme="minorHAnsi" w:hAnsiTheme="minorHAnsi" w:cstheme="minorHAnsi"/>
          <w:sz w:val="22"/>
          <w:szCs w:val="22"/>
        </w:rPr>
      </w:pPr>
      <w:r>
        <w:rPr>
          <w:rFonts w:asciiTheme="minorHAnsi" w:hAnsiTheme="minorHAnsi" w:cstheme="minorHAnsi"/>
          <w:sz w:val="22"/>
          <w:szCs w:val="22"/>
        </w:rPr>
        <w:t xml:space="preserve">Feel free to change the </w:t>
      </w:r>
      <w:r w:rsidR="00374935">
        <w:rPr>
          <w:rFonts w:asciiTheme="minorHAnsi" w:hAnsiTheme="minorHAnsi" w:cstheme="minorHAnsi"/>
          <w:sz w:val="22"/>
          <w:szCs w:val="22"/>
        </w:rPr>
        <w:t xml:space="preserve">simulated time </w:t>
      </w:r>
      <w:r>
        <w:rPr>
          <w:rFonts w:asciiTheme="minorHAnsi" w:hAnsiTheme="minorHAnsi" w:cstheme="minorHAnsi"/>
          <w:sz w:val="22"/>
          <w:szCs w:val="22"/>
        </w:rPr>
        <w:t>duration</w:t>
      </w:r>
      <w:r w:rsidR="00374935">
        <w:rPr>
          <w:rFonts w:asciiTheme="minorHAnsi" w:hAnsiTheme="minorHAnsi" w:cstheme="minorHAnsi"/>
          <w:sz w:val="22"/>
          <w:szCs w:val="22"/>
        </w:rPr>
        <w:t>.  If you lengthen it, you’ll need to adjust the range used for the Sheet 1 graphs.</w:t>
      </w:r>
    </w:p>
    <w:p w:rsidR="00374935" w:rsidRDefault="00374935" w:rsidP="002F6EB8">
      <w:pPr>
        <w:jc w:val="both"/>
        <w:rPr>
          <w:rFonts w:asciiTheme="minorHAnsi" w:hAnsiTheme="minorHAnsi" w:cstheme="minorHAnsi"/>
          <w:sz w:val="22"/>
          <w:szCs w:val="22"/>
        </w:rPr>
      </w:pPr>
    </w:p>
    <w:p w:rsidR="0092189E" w:rsidRDefault="0092189E" w:rsidP="002F6EB8">
      <w:pPr>
        <w:jc w:val="both"/>
        <w:rPr>
          <w:rFonts w:asciiTheme="minorHAnsi" w:hAnsiTheme="minorHAnsi" w:cstheme="minorHAnsi"/>
          <w:sz w:val="22"/>
          <w:szCs w:val="22"/>
        </w:rPr>
      </w:pPr>
      <w:r>
        <w:rPr>
          <w:rFonts w:asciiTheme="minorHAnsi" w:hAnsiTheme="minorHAnsi" w:cstheme="minorHAnsi"/>
          <w:sz w:val="22"/>
          <w:szCs w:val="22"/>
        </w:rPr>
        <w:t xml:space="preserve">The Events Subroutine schedules the events.  Feel free to edit these as you wish.  </w:t>
      </w:r>
      <w:r w:rsidR="00CC56C9">
        <w:rPr>
          <w:rFonts w:asciiTheme="minorHAnsi" w:hAnsiTheme="minorHAnsi" w:cstheme="minorHAnsi"/>
          <w:sz w:val="22"/>
          <w:szCs w:val="22"/>
        </w:rPr>
        <w:t>Presently testcase = 0</w:t>
      </w:r>
      <w:r w:rsidR="00374935">
        <w:rPr>
          <w:rFonts w:asciiTheme="minorHAnsi" w:hAnsiTheme="minorHAnsi" w:cstheme="minorHAnsi"/>
          <w:sz w:val="22"/>
          <w:szCs w:val="22"/>
        </w:rPr>
        <w:t xml:space="preserve"> means do nothing.  The controllers remain in MAN with the outputs each 50%.  If you </w:t>
      </w:r>
      <w:r w:rsidR="00CC56C9">
        <w:rPr>
          <w:rFonts w:asciiTheme="minorHAnsi" w:hAnsiTheme="minorHAnsi" w:cstheme="minorHAnsi"/>
          <w:sz w:val="22"/>
          <w:szCs w:val="22"/>
        </w:rPr>
        <w:t xml:space="preserve">chose testcase 0 and environmental effects on, you can see the open loop variation in T3 and F3 due to environmental influences.  Testcases 1 through 7 keep the controllers in MAN and perform several step tests on the MVs.  These may be useful in generating data to tune the controllers.  Testcases 8-12 place the controllers in AUTO and reveal their ability to move the process to desired set points.   Testcases 13 and 14 keep one controller in MAN and the other in AUTO, which permits tuning one PID controller at a time.  </w:t>
      </w:r>
    </w:p>
    <w:p w:rsidR="00505505" w:rsidRDefault="00505505" w:rsidP="002F6EB8">
      <w:pPr>
        <w:jc w:val="both"/>
        <w:rPr>
          <w:rFonts w:asciiTheme="minorHAnsi" w:hAnsiTheme="minorHAnsi" w:cstheme="minorHAnsi"/>
          <w:sz w:val="22"/>
          <w:szCs w:val="22"/>
        </w:rPr>
      </w:pPr>
    </w:p>
    <w:p w:rsidR="00505505" w:rsidRPr="00FD38ED" w:rsidRDefault="00505505" w:rsidP="002F6EB8">
      <w:pPr>
        <w:jc w:val="both"/>
        <w:rPr>
          <w:rFonts w:asciiTheme="minorHAnsi" w:hAnsiTheme="minorHAnsi" w:cstheme="minorHAnsi"/>
          <w:sz w:val="22"/>
          <w:szCs w:val="22"/>
        </w:rPr>
      </w:pPr>
    </w:p>
    <w:p w:rsidR="00E15CAA" w:rsidRPr="00FF4C4C" w:rsidRDefault="00FF4C4C" w:rsidP="00B45F85">
      <w:pPr>
        <w:pStyle w:val="MTDisplayEquation"/>
        <w:spacing w:line="240" w:lineRule="auto"/>
        <w:jc w:val="both"/>
        <w:rPr>
          <w:rFonts w:asciiTheme="minorHAnsi" w:hAnsiTheme="minorHAnsi" w:cstheme="minorHAnsi"/>
          <w:b/>
          <w:sz w:val="22"/>
          <w:szCs w:val="22"/>
        </w:rPr>
      </w:pPr>
      <w:r w:rsidRPr="00FF4C4C">
        <w:rPr>
          <w:rFonts w:asciiTheme="minorHAnsi" w:hAnsiTheme="minorHAnsi" w:cstheme="minorHAnsi"/>
          <w:b/>
          <w:sz w:val="22"/>
          <w:szCs w:val="22"/>
        </w:rPr>
        <w:t>References</w:t>
      </w:r>
    </w:p>
    <w:p w:rsidR="00AC4FE9" w:rsidRDefault="00AC4FE9" w:rsidP="00FC32F0">
      <w:pPr>
        <w:pStyle w:val="MTDisplayEquation"/>
        <w:spacing w:line="240" w:lineRule="auto"/>
        <w:jc w:val="both"/>
        <w:rPr>
          <w:rFonts w:asciiTheme="minorHAnsi" w:hAnsiTheme="minorHAnsi" w:cstheme="minorHAnsi"/>
          <w:sz w:val="22"/>
          <w:szCs w:val="22"/>
        </w:rPr>
      </w:pPr>
    </w:p>
    <w:p w:rsidR="00E73AF6" w:rsidRDefault="00505505" w:rsidP="00FC32F0">
      <w:pPr>
        <w:pStyle w:val="MTDisplayEquation"/>
        <w:spacing w:line="240" w:lineRule="auto"/>
        <w:jc w:val="both"/>
        <w:rPr>
          <w:rFonts w:asciiTheme="minorHAnsi" w:hAnsiTheme="minorHAnsi" w:cstheme="minorHAnsi"/>
          <w:sz w:val="22"/>
          <w:szCs w:val="22"/>
        </w:rPr>
      </w:pPr>
      <w:r>
        <w:rPr>
          <w:rFonts w:asciiTheme="minorHAnsi" w:hAnsiTheme="minorHAnsi" w:cstheme="minorHAnsi"/>
          <w:sz w:val="22"/>
          <w:szCs w:val="22"/>
        </w:rPr>
        <w:t>[1</w:t>
      </w:r>
      <w:r w:rsidR="00E73AF6">
        <w:rPr>
          <w:rFonts w:asciiTheme="minorHAnsi" w:hAnsiTheme="minorHAnsi" w:cstheme="minorHAnsi"/>
          <w:sz w:val="22"/>
          <w:szCs w:val="22"/>
        </w:rPr>
        <w:t xml:space="preserve">] </w:t>
      </w:r>
      <w:hyperlink r:id="rId30" w:history="1">
        <w:r w:rsidR="00E73AF6" w:rsidRPr="005617EB">
          <w:rPr>
            <w:rStyle w:val="Hyperlink"/>
            <w:rFonts w:asciiTheme="minorHAnsi" w:hAnsiTheme="minorHAnsi" w:cstheme="minorHAnsi"/>
            <w:sz w:val="22"/>
            <w:szCs w:val="22"/>
          </w:rPr>
          <w:t>www.r3eda.com</w:t>
        </w:r>
      </w:hyperlink>
      <w:r w:rsidR="00E73AF6">
        <w:rPr>
          <w:rFonts w:asciiTheme="minorHAnsi" w:hAnsiTheme="minorHAnsi" w:cstheme="minorHAnsi"/>
          <w:sz w:val="22"/>
          <w:szCs w:val="22"/>
        </w:rPr>
        <w:t>, “Hot and Cold Mixing Simulator</w:t>
      </w:r>
      <w:r w:rsidR="00883A35">
        <w:rPr>
          <w:rFonts w:asciiTheme="minorHAnsi" w:hAnsiTheme="minorHAnsi" w:cstheme="minorHAnsi"/>
          <w:sz w:val="22"/>
          <w:szCs w:val="22"/>
        </w:rPr>
        <w:t>”</w:t>
      </w:r>
    </w:p>
    <w:p w:rsidR="004101FE" w:rsidRDefault="004101FE" w:rsidP="00FC32F0">
      <w:pPr>
        <w:pStyle w:val="MTDisplayEquation"/>
        <w:spacing w:line="240" w:lineRule="auto"/>
        <w:jc w:val="both"/>
        <w:rPr>
          <w:rFonts w:asciiTheme="minorHAnsi" w:hAnsiTheme="minorHAnsi" w:cstheme="minorHAnsi"/>
          <w:sz w:val="22"/>
          <w:szCs w:val="22"/>
        </w:rPr>
      </w:pPr>
    </w:p>
    <w:p w:rsidR="004101FE" w:rsidRDefault="004101FE" w:rsidP="00FC32F0">
      <w:pPr>
        <w:pStyle w:val="MTDisplayEquation"/>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Pr="004101FE">
        <w:rPr>
          <w:rFonts w:asciiTheme="minorHAnsi" w:hAnsiTheme="minorHAnsi" w:cstheme="minorHAnsi"/>
          <w:sz w:val="22"/>
          <w:szCs w:val="22"/>
        </w:rPr>
        <w:t xml:space="preserve">Bethea, R. M. and R. R. Rhinehart, </w:t>
      </w:r>
      <w:r w:rsidRPr="004101FE">
        <w:rPr>
          <w:rFonts w:asciiTheme="minorHAnsi" w:hAnsiTheme="minorHAnsi" w:cstheme="minorHAnsi"/>
          <w:sz w:val="22"/>
          <w:szCs w:val="22"/>
          <w:u w:val="single"/>
        </w:rPr>
        <w:t>Applied Engineering Statistics</w:t>
      </w:r>
      <w:r w:rsidRPr="004101FE">
        <w:rPr>
          <w:rFonts w:asciiTheme="minorHAnsi" w:hAnsiTheme="minorHAnsi" w:cstheme="minorHAnsi"/>
          <w:sz w:val="22"/>
          <w:szCs w:val="22"/>
        </w:rPr>
        <w:t>, Chapman &amp; Hall/CRC, Boca Raton, FL, July 1991. ISBN 0-8247-8503-7.  401 pages.</w:t>
      </w:r>
    </w:p>
    <w:p w:rsidR="00E73AF6" w:rsidRDefault="00E73AF6" w:rsidP="00FC32F0">
      <w:pPr>
        <w:pStyle w:val="MTDisplayEquation"/>
        <w:spacing w:line="240" w:lineRule="auto"/>
        <w:jc w:val="both"/>
        <w:rPr>
          <w:rFonts w:asciiTheme="minorHAnsi" w:hAnsiTheme="minorHAnsi" w:cstheme="minorHAnsi"/>
          <w:sz w:val="22"/>
          <w:szCs w:val="22"/>
        </w:rPr>
      </w:pPr>
    </w:p>
    <w:p w:rsidR="00AC4FE9" w:rsidRPr="000C5E9C" w:rsidRDefault="00505505" w:rsidP="00FC32F0">
      <w:pPr>
        <w:widowControl w:val="0"/>
        <w:overflowPunct w:val="0"/>
        <w:autoSpaceDE w:val="0"/>
        <w:autoSpaceDN w:val="0"/>
        <w:adjustRightInd w:val="0"/>
        <w:jc w:val="both"/>
        <w:textAlignment w:val="baseline"/>
        <w:rPr>
          <w:rFonts w:asciiTheme="minorHAnsi" w:hAnsiTheme="minorHAnsi"/>
          <w:sz w:val="22"/>
          <w:szCs w:val="22"/>
        </w:rPr>
      </w:pPr>
      <w:r>
        <w:rPr>
          <w:rFonts w:asciiTheme="minorHAnsi" w:hAnsiTheme="minorHAnsi" w:cstheme="minorHAnsi"/>
          <w:sz w:val="22"/>
          <w:szCs w:val="22"/>
        </w:rPr>
        <w:t>[</w:t>
      </w:r>
      <w:r w:rsidR="004101FE">
        <w:rPr>
          <w:rFonts w:asciiTheme="minorHAnsi" w:hAnsiTheme="minorHAnsi" w:cstheme="minorHAnsi"/>
          <w:sz w:val="22"/>
          <w:szCs w:val="22"/>
        </w:rPr>
        <w:t>3</w:t>
      </w:r>
      <w:r w:rsidR="00E73AF6">
        <w:rPr>
          <w:rFonts w:asciiTheme="minorHAnsi" w:hAnsiTheme="minorHAnsi" w:cstheme="minorHAnsi"/>
          <w:sz w:val="22"/>
          <w:szCs w:val="22"/>
        </w:rPr>
        <w:t xml:space="preserve">] </w:t>
      </w:r>
      <w:r w:rsidR="00AC4FE9">
        <w:rPr>
          <w:rFonts w:asciiTheme="minorHAnsi" w:hAnsiTheme="minorHAnsi" w:cstheme="minorHAnsi"/>
          <w:sz w:val="22"/>
          <w:szCs w:val="22"/>
        </w:rPr>
        <w:t>Rhinehart, R. R.</w:t>
      </w:r>
      <w:r w:rsidR="00AC4FE9" w:rsidRPr="000C5E9C">
        <w:rPr>
          <w:rFonts w:asciiTheme="minorHAnsi" w:hAnsiTheme="minorHAnsi"/>
          <w:sz w:val="22"/>
          <w:szCs w:val="22"/>
        </w:rPr>
        <w:t xml:space="preserve">, </w:t>
      </w:r>
      <w:r w:rsidR="00AC4FE9" w:rsidRPr="000C5E9C">
        <w:rPr>
          <w:rFonts w:asciiTheme="minorHAnsi" w:hAnsiTheme="minorHAnsi"/>
          <w:sz w:val="22"/>
          <w:szCs w:val="22"/>
          <w:u w:val="single"/>
        </w:rPr>
        <w:t xml:space="preserve">Engineering Optimization: Applications, Methods, </w:t>
      </w:r>
      <w:r w:rsidR="00AC4FE9">
        <w:rPr>
          <w:rFonts w:asciiTheme="minorHAnsi" w:hAnsiTheme="minorHAnsi"/>
          <w:sz w:val="22"/>
          <w:szCs w:val="22"/>
          <w:u w:val="single"/>
        </w:rPr>
        <w:t>and</w:t>
      </w:r>
      <w:r w:rsidR="00AC4FE9" w:rsidRPr="000C5E9C">
        <w:rPr>
          <w:rFonts w:asciiTheme="minorHAnsi" w:hAnsiTheme="minorHAnsi"/>
          <w:sz w:val="22"/>
          <w:szCs w:val="22"/>
          <w:u w:val="single"/>
        </w:rPr>
        <w:t xml:space="preserve"> Analysis</w:t>
      </w:r>
      <w:r w:rsidR="00AC4FE9" w:rsidRPr="000C5E9C">
        <w:rPr>
          <w:rFonts w:asciiTheme="minorHAnsi" w:hAnsiTheme="minorHAnsi"/>
          <w:sz w:val="22"/>
          <w:szCs w:val="22"/>
        </w:rPr>
        <w:t xml:space="preserve">, 2018, John Wiley &amp; Sons, ISBN-13: 978-1118936337, ISBN-10:1118936337, 776 pages with companion web site </w:t>
      </w:r>
      <w:hyperlink r:id="rId31" w:history="1">
        <w:r w:rsidR="00AC4FE9" w:rsidRPr="000C5E9C">
          <w:rPr>
            <w:rStyle w:val="Hyperlink"/>
            <w:rFonts w:asciiTheme="minorHAnsi" w:hAnsiTheme="minorHAnsi"/>
            <w:sz w:val="22"/>
            <w:szCs w:val="22"/>
          </w:rPr>
          <w:t>www.r3eda.com</w:t>
        </w:r>
      </w:hyperlink>
      <w:r w:rsidR="00AC4FE9" w:rsidRPr="000C5E9C">
        <w:rPr>
          <w:rFonts w:asciiTheme="minorHAnsi" w:hAnsiTheme="minorHAnsi"/>
          <w:sz w:val="22"/>
          <w:szCs w:val="22"/>
        </w:rPr>
        <w:t>.</w:t>
      </w:r>
    </w:p>
    <w:p w:rsidR="00AC4FE9" w:rsidRDefault="00AC4FE9" w:rsidP="00FC32F0">
      <w:pPr>
        <w:pStyle w:val="MTDisplayEquation"/>
        <w:spacing w:line="240" w:lineRule="auto"/>
        <w:jc w:val="both"/>
        <w:rPr>
          <w:rFonts w:asciiTheme="minorHAnsi" w:hAnsiTheme="minorHAnsi" w:cstheme="minorHAnsi"/>
          <w:sz w:val="22"/>
          <w:szCs w:val="22"/>
        </w:rPr>
      </w:pPr>
    </w:p>
    <w:p w:rsidR="00AC4FE9" w:rsidRDefault="00AC4FE9" w:rsidP="00FC32F0">
      <w:pPr>
        <w:pStyle w:val="MTDisplayEquation"/>
        <w:spacing w:line="240" w:lineRule="auto"/>
        <w:jc w:val="both"/>
        <w:rPr>
          <w:rFonts w:asciiTheme="minorHAnsi" w:hAnsiTheme="minorHAnsi" w:cstheme="minorHAnsi"/>
          <w:sz w:val="22"/>
          <w:szCs w:val="22"/>
        </w:rPr>
      </w:pPr>
    </w:p>
    <w:p w:rsidR="00AC4FE9" w:rsidRDefault="00AC4FE9" w:rsidP="00FC32F0">
      <w:pPr>
        <w:pStyle w:val="MTDisplayEquation"/>
        <w:spacing w:line="240" w:lineRule="auto"/>
        <w:jc w:val="both"/>
        <w:rPr>
          <w:rFonts w:asciiTheme="minorHAnsi" w:hAnsiTheme="minorHAnsi" w:cstheme="minorHAnsi"/>
          <w:sz w:val="22"/>
          <w:szCs w:val="22"/>
        </w:rPr>
      </w:pPr>
    </w:p>
    <w:p w:rsidR="00AC4FE9" w:rsidRDefault="00AC4FE9" w:rsidP="00B45F85">
      <w:pPr>
        <w:pStyle w:val="MTDisplayEquation"/>
        <w:spacing w:line="240" w:lineRule="auto"/>
        <w:jc w:val="both"/>
        <w:rPr>
          <w:rFonts w:asciiTheme="minorHAnsi" w:hAnsiTheme="minorHAnsi" w:cstheme="minorHAnsi"/>
          <w:sz w:val="22"/>
          <w:szCs w:val="22"/>
        </w:rPr>
      </w:pPr>
    </w:p>
    <w:p w:rsidR="00AC4FE9" w:rsidRPr="00FD38ED" w:rsidRDefault="00AC4FE9" w:rsidP="00B45F85">
      <w:pPr>
        <w:pStyle w:val="MTDisplayEquation"/>
        <w:spacing w:line="240" w:lineRule="auto"/>
        <w:jc w:val="both"/>
        <w:rPr>
          <w:rFonts w:asciiTheme="minorHAnsi" w:hAnsiTheme="minorHAnsi" w:cstheme="minorHAnsi"/>
          <w:sz w:val="22"/>
          <w:szCs w:val="22"/>
        </w:rPr>
      </w:pPr>
    </w:p>
    <w:sectPr w:rsidR="00AC4FE9" w:rsidRPr="00FD38E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75" w:rsidRDefault="00B45275" w:rsidP="001B53BB">
      <w:r>
        <w:separator/>
      </w:r>
    </w:p>
  </w:endnote>
  <w:endnote w:type="continuationSeparator" w:id="0">
    <w:p w:rsidR="00B45275" w:rsidRDefault="00B45275" w:rsidP="001B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81237"/>
      <w:docPartObj>
        <w:docPartGallery w:val="Page Numbers (Bottom of Page)"/>
        <w:docPartUnique/>
      </w:docPartObj>
    </w:sdtPr>
    <w:sdtContent>
      <w:sdt>
        <w:sdtPr>
          <w:id w:val="-1769616900"/>
          <w:docPartObj>
            <w:docPartGallery w:val="Page Numbers (Top of Page)"/>
            <w:docPartUnique/>
          </w:docPartObj>
        </w:sdtPr>
        <w:sdtContent>
          <w:p w:rsidR="009F74B5" w:rsidRDefault="009F74B5">
            <w:pPr>
              <w:pStyle w:val="Footer"/>
              <w:jc w:val="right"/>
            </w:pPr>
            <w:r>
              <w:t xml:space="preserve">Page </w:t>
            </w:r>
            <w:r>
              <w:rPr>
                <w:b/>
                <w:bCs/>
              </w:rPr>
              <w:fldChar w:fldCharType="begin"/>
            </w:r>
            <w:r>
              <w:rPr>
                <w:b/>
                <w:bCs/>
              </w:rPr>
              <w:instrText xml:space="preserve"> PAGE </w:instrText>
            </w:r>
            <w:r>
              <w:rPr>
                <w:b/>
                <w:bCs/>
              </w:rPr>
              <w:fldChar w:fldCharType="separate"/>
            </w:r>
            <w:r w:rsidR="005B3C69">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5B3C69">
              <w:rPr>
                <w:b/>
                <w:bCs/>
                <w:noProof/>
              </w:rPr>
              <w:t>15</w:t>
            </w:r>
            <w:r>
              <w:rPr>
                <w:b/>
                <w:bCs/>
              </w:rPr>
              <w:fldChar w:fldCharType="end"/>
            </w:r>
          </w:p>
        </w:sdtContent>
      </w:sdt>
    </w:sdtContent>
  </w:sdt>
  <w:p w:rsidR="009F74B5" w:rsidRDefault="009F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75" w:rsidRDefault="00B45275" w:rsidP="001B53BB">
      <w:r>
        <w:separator/>
      </w:r>
    </w:p>
  </w:footnote>
  <w:footnote w:type="continuationSeparator" w:id="0">
    <w:p w:rsidR="00B45275" w:rsidRDefault="00B45275" w:rsidP="001B5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B67B1"/>
    <w:multiLevelType w:val="hybridMultilevel"/>
    <w:tmpl w:val="9192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672EB"/>
    <w:multiLevelType w:val="hybridMultilevel"/>
    <w:tmpl w:val="FEAC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55456"/>
    <w:multiLevelType w:val="hybridMultilevel"/>
    <w:tmpl w:val="4B02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15E3"/>
    <w:multiLevelType w:val="hybridMultilevel"/>
    <w:tmpl w:val="A870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1B"/>
    <w:rsid w:val="000458E5"/>
    <w:rsid w:val="000506A3"/>
    <w:rsid w:val="000534CA"/>
    <w:rsid w:val="00075435"/>
    <w:rsid w:val="00085837"/>
    <w:rsid w:val="00091CF5"/>
    <w:rsid w:val="000C693F"/>
    <w:rsid w:val="00114FDD"/>
    <w:rsid w:val="001203BB"/>
    <w:rsid w:val="00122ED2"/>
    <w:rsid w:val="00124FFB"/>
    <w:rsid w:val="00195E09"/>
    <w:rsid w:val="001B53BB"/>
    <w:rsid w:val="001B617F"/>
    <w:rsid w:val="001E13F2"/>
    <w:rsid w:val="001E3A5B"/>
    <w:rsid w:val="001E3B7B"/>
    <w:rsid w:val="001F0671"/>
    <w:rsid w:val="001F3AC2"/>
    <w:rsid w:val="0020376E"/>
    <w:rsid w:val="00227253"/>
    <w:rsid w:val="002363A1"/>
    <w:rsid w:val="0024490E"/>
    <w:rsid w:val="002616FB"/>
    <w:rsid w:val="002830FB"/>
    <w:rsid w:val="002C4987"/>
    <w:rsid w:val="002D3E90"/>
    <w:rsid w:val="002E26E8"/>
    <w:rsid w:val="002F0AF6"/>
    <w:rsid w:val="002F6EB8"/>
    <w:rsid w:val="0030688F"/>
    <w:rsid w:val="00335152"/>
    <w:rsid w:val="0035027B"/>
    <w:rsid w:val="003518A9"/>
    <w:rsid w:val="00356DC0"/>
    <w:rsid w:val="00374935"/>
    <w:rsid w:val="00375EC9"/>
    <w:rsid w:val="00380A8D"/>
    <w:rsid w:val="003A4352"/>
    <w:rsid w:val="003E6AB9"/>
    <w:rsid w:val="003E76BA"/>
    <w:rsid w:val="004101FE"/>
    <w:rsid w:val="004168B9"/>
    <w:rsid w:val="00460228"/>
    <w:rsid w:val="004816ED"/>
    <w:rsid w:val="00490774"/>
    <w:rsid w:val="00497269"/>
    <w:rsid w:val="004B50B9"/>
    <w:rsid w:val="004E035E"/>
    <w:rsid w:val="004E451D"/>
    <w:rsid w:val="00505505"/>
    <w:rsid w:val="00516C10"/>
    <w:rsid w:val="00540280"/>
    <w:rsid w:val="00566BAE"/>
    <w:rsid w:val="005854B9"/>
    <w:rsid w:val="005A7A6A"/>
    <w:rsid w:val="005B3C69"/>
    <w:rsid w:val="005F17F4"/>
    <w:rsid w:val="00610F0C"/>
    <w:rsid w:val="006421E3"/>
    <w:rsid w:val="00645596"/>
    <w:rsid w:val="00646CEC"/>
    <w:rsid w:val="00651ECE"/>
    <w:rsid w:val="006576D4"/>
    <w:rsid w:val="00690DA2"/>
    <w:rsid w:val="006952EF"/>
    <w:rsid w:val="00696300"/>
    <w:rsid w:val="006A4CFC"/>
    <w:rsid w:val="006E45D7"/>
    <w:rsid w:val="006E5DDA"/>
    <w:rsid w:val="006E7AA9"/>
    <w:rsid w:val="006F47DB"/>
    <w:rsid w:val="00725679"/>
    <w:rsid w:val="007542C5"/>
    <w:rsid w:val="00763039"/>
    <w:rsid w:val="007672B7"/>
    <w:rsid w:val="0076742D"/>
    <w:rsid w:val="00786874"/>
    <w:rsid w:val="007E4CB9"/>
    <w:rsid w:val="007F150C"/>
    <w:rsid w:val="0080725B"/>
    <w:rsid w:val="008310A2"/>
    <w:rsid w:val="00842877"/>
    <w:rsid w:val="00844BEE"/>
    <w:rsid w:val="00853B0B"/>
    <w:rsid w:val="00857E96"/>
    <w:rsid w:val="00861045"/>
    <w:rsid w:val="00867694"/>
    <w:rsid w:val="00870099"/>
    <w:rsid w:val="00883A35"/>
    <w:rsid w:val="0089785D"/>
    <w:rsid w:val="008B01C8"/>
    <w:rsid w:val="008B0404"/>
    <w:rsid w:val="008B0B60"/>
    <w:rsid w:val="008D2804"/>
    <w:rsid w:val="008E63D8"/>
    <w:rsid w:val="008E7BD6"/>
    <w:rsid w:val="0092189E"/>
    <w:rsid w:val="00922160"/>
    <w:rsid w:val="00937FB4"/>
    <w:rsid w:val="00947A2C"/>
    <w:rsid w:val="00971CEB"/>
    <w:rsid w:val="00973039"/>
    <w:rsid w:val="009C003F"/>
    <w:rsid w:val="009F184B"/>
    <w:rsid w:val="009F74B5"/>
    <w:rsid w:val="00A01EF4"/>
    <w:rsid w:val="00A2080D"/>
    <w:rsid w:val="00A227BA"/>
    <w:rsid w:val="00A53870"/>
    <w:rsid w:val="00A67445"/>
    <w:rsid w:val="00A67B00"/>
    <w:rsid w:val="00A8053E"/>
    <w:rsid w:val="00A8492C"/>
    <w:rsid w:val="00A87451"/>
    <w:rsid w:val="00AC4FE9"/>
    <w:rsid w:val="00B10DB3"/>
    <w:rsid w:val="00B45275"/>
    <w:rsid w:val="00B45F85"/>
    <w:rsid w:val="00B57565"/>
    <w:rsid w:val="00BB3D7A"/>
    <w:rsid w:val="00BD481F"/>
    <w:rsid w:val="00BE4DDF"/>
    <w:rsid w:val="00C5212E"/>
    <w:rsid w:val="00C64313"/>
    <w:rsid w:val="00C66200"/>
    <w:rsid w:val="00C82D9C"/>
    <w:rsid w:val="00CC56C9"/>
    <w:rsid w:val="00CD1622"/>
    <w:rsid w:val="00CE2E67"/>
    <w:rsid w:val="00D0452D"/>
    <w:rsid w:val="00D21CCA"/>
    <w:rsid w:val="00D32530"/>
    <w:rsid w:val="00D40874"/>
    <w:rsid w:val="00D46DC9"/>
    <w:rsid w:val="00D57FF1"/>
    <w:rsid w:val="00D7331B"/>
    <w:rsid w:val="00D73F98"/>
    <w:rsid w:val="00D74E5B"/>
    <w:rsid w:val="00D7550F"/>
    <w:rsid w:val="00D85ABE"/>
    <w:rsid w:val="00D879BE"/>
    <w:rsid w:val="00D957E8"/>
    <w:rsid w:val="00D95AF1"/>
    <w:rsid w:val="00DC2C17"/>
    <w:rsid w:val="00DE4A4E"/>
    <w:rsid w:val="00DF1904"/>
    <w:rsid w:val="00DF6C03"/>
    <w:rsid w:val="00E05061"/>
    <w:rsid w:val="00E13298"/>
    <w:rsid w:val="00E13BA2"/>
    <w:rsid w:val="00E15CAA"/>
    <w:rsid w:val="00E358D8"/>
    <w:rsid w:val="00E35E62"/>
    <w:rsid w:val="00E61512"/>
    <w:rsid w:val="00E73AF6"/>
    <w:rsid w:val="00E94BA9"/>
    <w:rsid w:val="00EA54F8"/>
    <w:rsid w:val="00EB450B"/>
    <w:rsid w:val="00EB511E"/>
    <w:rsid w:val="00EC5AF8"/>
    <w:rsid w:val="00ED4092"/>
    <w:rsid w:val="00EF7181"/>
    <w:rsid w:val="00F30953"/>
    <w:rsid w:val="00F771D6"/>
    <w:rsid w:val="00F83AF7"/>
    <w:rsid w:val="00F90BD9"/>
    <w:rsid w:val="00FC32F0"/>
    <w:rsid w:val="00FD38ED"/>
    <w:rsid w:val="00FE0E4D"/>
    <w:rsid w:val="00FF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B6292C27-5524-4558-809B-1A68BDA2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semiHidden/>
    <w:pPr>
      <w:spacing w:line="360" w:lineRule="auto"/>
      <w:jc w:val="both"/>
    </w:pPr>
  </w:style>
  <w:style w:type="paragraph" w:customStyle="1" w:styleId="MTDisplayEquation">
    <w:name w:val="MTDisplayEquation"/>
    <w:basedOn w:val="Normal"/>
    <w:pPr>
      <w:tabs>
        <w:tab w:val="center" w:pos="4320"/>
        <w:tab w:val="right" w:pos="8640"/>
      </w:tabs>
      <w:spacing w:line="360" w:lineRule="auto"/>
      <w:jc w:val="center"/>
    </w:pPr>
  </w:style>
  <w:style w:type="paragraph" w:styleId="BalloonText">
    <w:name w:val="Balloon Text"/>
    <w:basedOn w:val="Normal"/>
    <w:link w:val="BalloonTextChar"/>
    <w:uiPriority w:val="99"/>
    <w:semiHidden/>
    <w:unhideWhenUsed/>
    <w:rsid w:val="00CE2E67"/>
    <w:rPr>
      <w:rFonts w:ascii="Tahoma" w:hAnsi="Tahoma" w:cs="Tahoma"/>
      <w:sz w:val="16"/>
      <w:szCs w:val="16"/>
    </w:rPr>
  </w:style>
  <w:style w:type="character" w:customStyle="1" w:styleId="BalloonTextChar">
    <w:name w:val="Balloon Text Char"/>
    <w:link w:val="BalloonText"/>
    <w:uiPriority w:val="99"/>
    <w:semiHidden/>
    <w:rsid w:val="00CE2E67"/>
    <w:rPr>
      <w:rFonts w:ascii="Tahoma" w:hAnsi="Tahoma" w:cs="Tahoma"/>
      <w:sz w:val="16"/>
      <w:szCs w:val="16"/>
    </w:rPr>
  </w:style>
  <w:style w:type="character" w:styleId="PlaceholderText">
    <w:name w:val="Placeholder Text"/>
    <w:basedOn w:val="DefaultParagraphFont"/>
    <w:uiPriority w:val="99"/>
    <w:semiHidden/>
    <w:rsid w:val="00D32530"/>
    <w:rPr>
      <w:color w:val="808080"/>
    </w:rPr>
  </w:style>
  <w:style w:type="paragraph" w:styleId="ListParagraph">
    <w:name w:val="List Paragraph"/>
    <w:basedOn w:val="Normal"/>
    <w:uiPriority w:val="34"/>
    <w:qFormat/>
    <w:rsid w:val="0054028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14FDD"/>
    <w:rPr>
      <w:color w:val="0563C1" w:themeColor="hyperlink"/>
      <w:u w:val="single"/>
    </w:rPr>
  </w:style>
  <w:style w:type="table" w:styleId="TableGrid">
    <w:name w:val="Table Grid"/>
    <w:basedOn w:val="TableNormal"/>
    <w:uiPriority w:val="59"/>
    <w:rsid w:val="0056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3BB"/>
    <w:pPr>
      <w:tabs>
        <w:tab w:val="center" w:pos="4680"/>
        <w:tab w:val="right" w:pos="9360"/>
      </w:tabs>
    </w:pPr>
  </w:style>
  <w:style w:type="character" w:customStyle="1" w:styleId="HeaderChar">
    <w:name w:val="Header Char"/>
    <w:basedOn w:val="DefaultParagraphFont"/>
    <w:link w:val="Header"/>
    <w:uiPriority w:val="99"/>
    <w:rsid w:val="001B53BB"/>
    <w:rPr>
      <w:sz w:val="24"/>
      <w:szCs w:val="24"/>
    </w:rPr>
  </w:style>
  <w:style w:type="paragraph" w:styleId="Footer">
    <w:name w:val="footer"/>
    <w:basedOn w:val="Normal"/>
    <w:link w:val="FooterChar"/>
    <w:uiPriority w:val="99"/>
    <w:unhideWhenUsed/>
    <w:rsid w:val="001B53BB"/>
    <w:pPr>
      <w:tabs>
        <w:tab w:val="center" w:pos="4680"/>
        <w:tab w:val="right" w:pos="9360"/>
      </w:tabs>
    </w:pPr>
  </w:style>
  <w:style w:type="character" w:customStyle="1" w:styleId="FooterChar">
    <w:name w:val="Footer Char"/>
    <w:basedOn w:val="DefaultParagraphFont"/>
    <w:link w:val="Footer"/>
    <w:uiPriority w:val="99"/>
    <w:rsid w:val="001B53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http://www.r3eda.com" TargetMode="External"/><Relationship Id="rId4" Type="http://schemas.openxmlformats.org/officeDocument/2006/relationships/settings" Target="settings.xml"/><Relationship Id="rId9" Type="http://schemas.openxmlformats.org/officeDocument/2006/relationships/hyperlink" Target="mailto:rrr@okstate.edu" TargetMode="External"/><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www.r3eda.com" TargetMode="External"/><Relationship Id="rId35" Type="http://schemas.openxmlformats.org/officeDocument/2006/relationships/theme" Target="theme/theme1.xml"/><Relationship Id="rId8" Type="http://schemas.openxmlformats.org/officeDocument/2006/relationships/hyperlink" Target="mailto:russ@r3ed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FE"/>
    <w:rsid w:val="0037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0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FEE5-DFED-4231-B772-89FA5AE3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CHE 5990</vt:lpstr>
    </vt:vector>
  </TitlesOfParts>
  <Company>Oklahoma State University</Company>
  <LinksUpToDate>false</LinksUpToDate>
  <CharactersWithSpaces>35627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5990</dc:title>
  <dc:subject/>
  <dc:creator>Amber Grim</dc:creator>
  <cp:keywords/>
  <cp:lastModifiedBy>Russ Rhinehart</cp:lastModifiedBy>
  <cp:revision>2</cp:revision>
  <cp:lastPrinted>2014-04-15T12:47:00Z</cp:lastPrinted>
  <dcterms:created xsi:type="dcterms:W3CDTF">2018-09-20T15:44:00Z</dcterms:created>
  <dcterms:modified xsi:type="dcterms:W3CDTF">2018-09-20T15:44:00Z</dcterms:modified>
</cp:coreProperties>
</file>